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054E" w:rsidRPr="00431C11" w:rsidRDefault="0092054E" w:rsidP="00767084">
      <w:pPr>
        <w:autoSpaceDE w:val="0"/>
        <w:autoSpaceDN w:val="0"/>
        <w:adjustRightInd w:val="0"/>
        <w:spacing w:after="60" w:line="276" w:lineRule="auto"/>
        <w:jc w:val="both"/>
        <w:rPr>
          <w:spacing w:val="-2"/>
          <w:lang w:val="fr-FR"/>
        </w:rPr>
      </w:pPr>
    </w:p>
    <w:p w:rsidR="000168CF" w:rsidRPr="00431C11" w:rsidRDefault="000168CF" w:rsidP="00767084">
      <w:pPr>
        <w:autoSpaceDE w:val="0"/>
        <w:autoSpaceDN w:val="0"/>
        <w:adjustRightInd w:val="0"/>
        <w:spacing w:after="60" w:line="276" w:lineRule="auto"/>
        <w:jc w:val="both"/>
        <w:rPr>
          <w:spacing w:val="-2"/>
          <w:lang w:val="fr-FR"/>
        </w:rPr>
      </w:pPr>
    </w:p>
    <w:p w:rsidR="000168CF" w:rsidRPr="00431C11" w:rsidRDefault="000168CF" w:rsidP="00767084">
      <w:pPr>
        <w:autoSpaceDE w:val="0"/>
        <w:autoSpaceDN w:val="0"/>
        <w:adjustRightInd w:val="0"/>
        <w:spacing w:after="60" w:line="276" w:lineRule="auto"/>
        <w:jc w:val="both"/>
        <w:rPr>
          <w:spacing w:val="-2"/>
          <w:lang w:val="fr-FR"/>
        </w:rPr>
      </w:pPr>
    </w:p>
    <w:p w:rsidR="000168CF" w:rsidRPr="00431C11" w:rsidRDefault="000168CF" w:rsidP="00767084">
      <w:pPr>
        <w:autoSpaceDE w:val="0"/>
        <w:autoSpaceDN w:val="0"/>
        <w:adjustRightInd w:val="0"/>
        <w:spacing w:after="60" w:line="276" w:lineRule="auto"/>
        <w:jc w:val="both"/>
        <w:rPr>
          <w:spacing w:val="-2"/>
          <w:lang w:val="fr-FR"/>
        </w:rPr>
      </w:pPr>
    </w:p>
    <w:p w:rsidR="000168CF" w:rsidRPr="00431C11" w:rsidRDefault="000168CF" w:rsidP="00767084">
      <w:pPr>
        <w:autoSpaceDE w:val="0"/>
        <w:autoSpaceDN w:val="0"/>
        <w:adjustRightInd w:val="0"/>
        <w:spacing w:after="60" w:line="276" w:lineRule="auto"/>
        <w:jc w:val="both"/>
        <w:rPr>
          <w:spacing w:val="-2"/>
          <w:lang w:val="fr-FR"/>
        </w:rPr>
      </w:pPr>
    </w:p>
    <w:p w:rsidR="000168CF" w:rsidRPr="00431C11" w:rsidRDefault="000168CF" w:rsidP="00767084">
      <w:pPr>
        <w:autoSpaceDE w:val="0"/>
        <w:autoSpaceDN w:val="0"/>
        <w:adjustRightInd w:val="0"/>
        <w:spacing w:after="60" w:line="276" w:lineRule="auto"/>
        <w:jc w:val="both"/>
        <w:rPr>
          <w:spacing w:val="-2"/>
          <w:lang w:val="fr-FR"/>
        </w:rPr>
      </w:pPr>
    </w:p>
    <w:p w:rsidR="000168CF" w:rsidRPr="00431C11" w:rsidRDefault="000168CF" w:rsidP="00767084">
      <w:pPr>
        <w:autoSpaceDE w:val="0"/>
        <w:autoSpaceDN w:val="0"/>
        <w:adjustRightInd w:val="0"/>
        <w:spacing w:after="60" w:line="276" w:lineRule="auto"/>
        <w:jc w:val="both"/>
        <w:rPr>
          <w:spacing w:val="-2"/>
          <w:lang w:val="fr-FR"/>
        </w:rPr>
      </w:pPr>
    </w:p>
    <w:p w:rsidR="003C579E" w:rsidRPr="00431C11" w:rsidRDefault="003C579E" w:rsidP="00767084">
      <w:pPr>
        <w:autoSpaceDE w:val="0"/>
        <w:autoSpaceDN w:val="0"/>
        <w:adjustRightInd w:val="0"/>
        <w:spacing w:after="60" w:line="276" w:lineRule="auto"/>
        <w:jc w:val="both"/>
        <w:rPr>
          <w:spacing w:val="-2"/>
          <w:lang w:val="en-US"/>
        </w:rPr>
      </w:pPr>
      <w:bookmarkStart w:id="0" w:name="_GoBack"/>
      <w:bookmarkEnd w:id="0"/>
    </w:p>
    <w:p w:rsidR="003C579E" w:rsidRPr="00431C11" w:rsidRDefault="003C579E" w:rsidP="00767084">
      <w:pPr>
        <w:autoSpaceDE w:val="0"/>
        <w:autoSpaceDN w:val="0"/>
        <w:adjustRightInd w:val="0"/>
        <w:spacing w:after="60" w:line="276" w:lineRule="auto"/>
        <w:jc w:val="both"/>
        <w:rPr>
          <w:spacing w:val="-2"/>
          <w:lang w:val="en-US"/>
        </w:rPr>
      </w:pPr>
    </w:p>
    <w:p w:rsidR="003C579E" w:rsidRPr="00431C11" w:rsidRDefault="003C579E" w:rsidP="00767084">
      <w:pPr>
        <w:autoSpaceDE w:val="0"/>
        <w:autoSpaceDN w:val="0"/>
        <w:adjustRightInd w:val="0"/>
        <w:spacing w:after="60" w:line="276" w:lineRule="auto"/>
        <w:jc w:val="both"/>
        <w:rPr>
          <w:spacing w:val="-2"/>
          <w:lang w:val="en-US"/>
        </w:rPr>
      </w:pPr>
    </w:p>
    <w:p w:rsidR="003C579E" w:rsidRPr="00431C11" w:rsidRDefault="003C579E" w:rsidP="00767084">
      <w:pPr>
        <w:autoSpaceDE w:val="0"/>
        <w:autoSpaceDN w:val="0"/>
        <w:adjustRightInd w:val="0"/>
        <w:spacing w:after="60" w:line="276" w:lineRule="auto"/>
        <w:jc w:val="both"/>
        <w:rPr>
          <w:spacing w:val="-2"/>
          <w:lang w:val="en-US"/>
        </w:rPr>
      </w:pPr>
    </w:p>
    <w:p w:rsidR="003C579E" w:rsidRPr="00431C11" w:rsidRDefault="00390EAD" w:rsidP="00767084">
      <w:pPr>
        <w:autoSpaceDE w:val="0"/>
        <w:autoSpaceDN w:val="0"/>
        <w:adjustRightInd w:val="0"/>
        <w:spacing w:after="60" w:line="276" w:lineRule="auto"/>
        <w:jc w:val="both"/>
        <w:rPr>
          <w:spacing w:val="-2"/>
          <w:lang w:val="en-US"/>
        </w:rPr>
      </w:pPr>
      <w:r>
        <w:rPr>
          <w:noProof/>
          <w:spacing w:val="-2"/>
          <w:lang w:val="fr-FR" w:eastAsia="fr-FR"/>
        </w:rPr>
        <w:pict>
          <v:roundrect id="Rectangle à coins arrondis 1" o:spid="_x0000_s1026" style="position:absolute;left:0;text-align:left;margin-left:-30.4pt;margin-top:16.85pt;width:523.5pt;height:126.45pt;z-index:251659264;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" fillcolor="#ffd555 [2167]" strokecolor="#ffc000 [3207]" strokeweight=".5pt">
            <v:fill color2="#ffcc31 [2615]" rotate="t" colors="0 #ffdd9c;.5 #ffd78e;1 #ffd479" focus="100%" type="gradient">
              <o:fill v:ext="view" type="gradientUnscaled"/>
            </v:fill>
            <v:stroke joinstyle="miter"/>
            <v:textbox>
              <w:txbxContent>
                <w:p w:rsidR="00431C11" w:rsidRPr="00431C11" w:rsidRDefault="00431C11" w:rsidP="00431C11">
                  <w:pPr>
                    <w:jc w:val="center"/>
                    <w:rPr>
                      <w:b/>
                      <w:outline/>
                      <w:color w:val="ED7D31" w:themeColor="accent2"/>
                      <w:sz w:val="72"/>
                      <w:lang w:val="fr-FR"/>
                    </w:rPr>
                  </w:pPr>
                  <w:r w:rsidRPr="00431C11">
                    <w:rPr>
                      <w:b/>
                      <w:bCs/>
                      <w:color w:val="333333"/>
                      <w:sz w:val="96"/>
                      <w:lang w:val="fr-FR"/>
                    </w:rPr>
                    <w:t>REGLEMENT INTERIEUR</w:t>
                  </w:r>
                </w:p>
                <w:p w:rsidR="003C579E" w:rsidRPr="00717BC8" w:rsidRDefault="003C579E" w:rsidP="003C579E">
                  <w:pPr>
                    <w:jc w:val="center"/>
                    <w:rPr>
                      <w:b/>
                      <w:outline/>
                      <w:color w:val="ED7D31" w:themeColor="accent2"/>
                      <w:sz w:val="22"/>
                      <w:lang w:val="fr-FR"/>
                    </w:rPr>
                  </w:pPr>
                </w:p>
              </w:txbxContent>
            </v:textbox>
            <w10:wrap anchorx="margin"/>
          </v:roundrect>
        </w:pict>
      </w:r>
    </w:p>
    <w:p w:rsidR="003C579E" w:rsidRPr="00431C11" w:rsidRDefault="003C579E" w:rsidP="00767084">
      <w:pPr>
        <w:autoSpaceDE w:val="0"/>
        <w:autoSpaceDN w:val="0"/>
        <w:adjustRightInd w:val="0"/>
        <w:spacing w:after="60" w:line="276" w:lineRule="auto"/>
        <w:jc w:val="both"/>
        <w:rPr>
          <w:spacing w:val="-2"/>
          <w:lang w:val="en-US"/>
        </w:rPr>
      </w:pPr>
    </w:p>
    <w:p w:rsidR="003C579E" w:rsidRPr="00431C11" w:rsidRDefault="003C579E" w:rsidP="00767084">
      <w:pPr>
        <w:autoSpaceDE w:val="0"/>
        <w:autoSpaceDN w:val="0"/>
        <w:adjustRightInd w:val="0"/>
        <w:spacing w:after="60" w:line="276" w:lineRule="auto"/>
        <w:jc w:val="both"/>
        <w:rPr>
          <w:spacing w:val="-2"/>
          <w:lang w:val="en-US"/>
        </w:rPr>
      </w:pPr>
    </w:p>
    <w:p w:rsidR="003C579E" w:rsidRPr="00431C11" w:rsidRDefault="003C579E" w:rsidP="00767084">
      <w:pPr>
        <w:autoSpaceDE w:val="0"/>
        <w:autoSpaceDN w:val="0"/>
        <w:adjustRightInd w:val="0"/>
        <w:spacing w:after="60" w:line="276" w:lineRule="auto"/>
        <w:jc w:val="both"/>
        <w:rPr>
          <w:spacing w:val="-2"/>
          <w:lang w:val="en-US"/>
        </w:rPr>
      </w:pPr>
    </w:p>
    <w:p w:rsidR="003C579E" w:rsidRPr="00431C11" w:rsidRDefault="003C579E" w:rsidP="00767084">
      <w:pPr>
        <w:autoSpaceDE w:val="0"/>
        <w:autoSpaceDN w:val="0"/>
        <w:adjustRightInd w:val="0"/>
        <w:spacing w:after="60" w:line="276" w:lineRule="auto"/>
        <w:jc w:val="both"/>
        <w:rPr>
          <w:spacing w:val="-2"/>
          <w:lang w:val="en-US"/>
        </w:rPr>
      </w:pPr>
    </w:p>
    <w:p w:rsidR="003C579E" w:rsidRPr="00431C11" w:rsidRDefault="003C579E" w:rsidP="00767084">
      <w:pPr>
        <w:autoSpaceDE w:val="0"/>
        <w:autoSpaceDN w:val="0"/>
        <w:adjustRightInd w:val="0"/>
        <w:spacing w:after="60" w:line="276" w:lineRule="auto"/>
        <w:jc w:val="both"/>
        <w:rPr>
          <w:spacing w:val="-2"/>
          <w:lang w:val="en-US"/>
        </w:rPr>
      </w:pPr>
    </w:p>
    <w:p w:rsidR="003C579E" w:rsidRPr="00431C11" w:rsidRDefault="003C579E" w:rsidP="00767084">
      <w:pPr>
        <w:autoSpaceDE w:val="0"/>
        <w:autoSpaceDN w:val="0"/>
        <w:adjustRightInd w:val="0"/>
        <w:spacing w:after="60" w:line="276" w:lineRule="auto"/>
        <w:jc w:val="both"/>
        <w:rPr>
          <w:spacing w:val="-2"/>
          <w:lang w:val="en-US"/>
        </w:rPr>
      </w:pPr>
    </w:p>
    <w:p w:rsidR="003C579E" w:rsidRPr="00431C11" w:rsidRDefault="003C579E" w:rsidP="00767084">
      <w:pPr>
        <w:autoSpaceDE w:val="0"/>
        <w:autoSpaceDN w:val="0"/>
        <w:adjustRightInd w:val="0"/>
        <w:spacing w:after="60" w:line="276" w:lineRule="auto"/>
        <w:jc w:val="both"/>
        <w:rPr>
          <w:spacing w:val="-2"/>
          <w:lang w:val="en-US"/>
        </w:rPr>
      </w:pPr>
    </w:p>
    <w:p w:rsidR="003C579E" w:rsidRPr="00431C11" w:rsidRDefault="003C579E" w:rsidP="00767084">
      <w:pPr>
        <w:autoSpaceDE w:val="0"/>
        <w:autoSpaceDN w:val="0"/>
        <w:adjustRightInd w:val="0"/>
        <w:spacing w:after="60" w:line="276" w:lineRule="auto"/>
        <w:jc w:val="both"/>
        <w:rPr>
          <w:spacing w:val="-2"/>
          <w:lang w:val="en-US"/>
        </w:rPr>
      </w:pPr>
    </w:p>
    <w:p w:rsidR="003C579E" w:rsidRPr="00431C11" w:rsidRDefault="003C579E" w:rsidP="00767084">
      <w:pPr>
        <w:autoSpaceDE w:val="0"/>
        <w:autoSpaceDN w:val="0"/>
        <w:adjustRightInd w:val="0"/>
        <w:spacing w:after="60" w:line="276" w:lineRule="auto"/>
        <w:jc w:val="both"/>
        <w:rPr>
          <w:spacing w:val="-2"/>
          <w:lang w:val="en-US"/>
        </w:rPr>
      </w:pPr>
    </w:p>
    <w:p w:rsidR="003C579E" w:rsidRPr="00431C11" w:rsidRDefault="003C579E" w:rsidP="00767084">
      <w:pPr>
        <w:autoSpaceDE w:val="0"/>
        <w:autoSpaceDN w:val="0"/>
        <w:adjustRightInd w:val="0"/>
        <w:spacing w:after="60" w:line="276" w:lineRule="auto"/>
        <w:jc w:val="both"/>
        <w:rPr>
          <w:spacing w:val="-2"/>
          <w:lang w:val="en-US"/>
        </w:rPr>
      </w:pPr>
    </w:p>
    <w:p w:rsidR="003C579E" w:rsidRPr="00431C11" w:rsidRDefault="003C579E" w:rsidP="00767084">
      <w:pPr>
        <w:autoSpaceDE w:val="0"/>
        <w:autoSpaceDN w:val="0"/>
        <w:adjustRightInd w:val="0"/>
        <w:spacing w:after="60" w:line="276" w:lineRule="auto"/>
        <w:jc w:val="both"/>
        <w:rPr>
          <w:spacing w:val="-2"/>
          <w:lang w:val="en-US"/>
        </w:rPr>
      </w:pPr>
    </w:p>
    <w:p w:rsidR="003C579E" w:rsidRPr="00431C11" w:rsidRDefault="003C579E" w:rsidP="00767084">
      <w:pPr>
        <w:autoSpaceDE w:val="0"/>
        <w:autoSpaceDN w:val="0"/>
        <w:adjustRightInd w:val="0"/>
        <w:spacing w:after="60" w:line="276" w:lineRule="auto"/>
        <w:jc w:val="both"/>
        <w:rPr>
          <w:spacing w:val="-2"/>
          <w:lang w:val="en-US"/>
        </w:rPr>
      </w:pPr>
    </w:p>
    <w:p w:rsidR="003C579E" w:rsidRPr="00431C11" w:rsidRDefault="003C579E" w:rsidP="00767084">
      <w:pPr>
        <w:autoSpaceDE w:val="0"/>
        <w:autoSpaceDN w:val="0"/>
        <w:adjustRightInd w:val="0"/>
        <w:spacing w:after="60" w:line="276" w:lineRule="auto"/>
        <w:jc w:val="both"/>
        <w:rPr>
          <w:spacing w:val="-2"/>
          <w:lang w:val="en-US"/>
        </w:rPr>
      </w:pPr>
    </w:p>
    <w:p w:rsidR="003C579E" w:rsidRPr="00431C11" w:rsidRDefault="003C579E" w:rsidP="00767084">
      <w:pPr>
        <w:autoSpaceDE w:val="0"/>
        <w:autoSpaceDN w:val="0"/>
        <w:adjustRightInd w:val="0"/>
        <w:spacing w:after="60" w:line="276" w:lineRule="auto"/>
        <w:jc w:val="both"/>
        <w:rPr>
          <w:spacing w:val="-2"/>
          <w:lang w:val="en-US"/>
        </w:rPr>
      </w:pPr>
    </w:p>
    <w:p w:rsidR="003C579E" w:rsidRPr="00431C11" w:rsidRDefault="003C579E" w:rsidP="00767084">
      <w:pPr>
        <w:autoSpaceDE w:val="0"/>
        <w:autoSpaceDN w:val="0"/>
        <w:adjustRightInd w:val="0"/>
        <w:spacing w:after="60" w:line="276" w:lineRule="auto"/>
        <w:jc w:val="both"/>
        <w:rPr>
          <w:spacing w:val="-2"/>
          <w:lang w:val="en-US"/>
        </w:rPr>
      </w:pPr>
    </w:p>
    <w:p w:rsidR="003C579E" w:rsidRPr="00431C11" w:rsidRDefault="003C579E" w:rsidP="00767084">
      <w:pPr>
        <w:autoSpaceDE w:val="0"/>
        <w:autoSpaceDN w:val="0"/>
        <w:adjustRightInd w:val="0"/>
        <w:spacing w:after="60" w:line="276" w:lineRule="auto"/>
        <w:jc w:val="both"/>
        <w:rPr>
          <w:spacing w:val="-2"/>
          <w:lang w:val="en-US"/>
        </w:rPr>
      </w:pPr>
    </w:p>
    <w:p w:rsidR="00C85263" w:rsidRPr="00431C11" w:rsidRDefault="00C85263" w:rsidP="00767084">
      <w:pPr>
        <w:autoSpaceDE w:val="0"/>
        <w:autoSpaceDN w:val="0"/>
        <w:adjustRightInd w:val="0"/>
        <w:spacing w:after="60" w:line="276" w:lineRule="auto"/>
        <w:jc w:val="both"/>
        <w:rPr>
          <w:spacing w:val="-2"/>
          <w:lang w:val="en-US"/>
        </w:rPr>
      </w:pPr>
    </w:p>
    <w:p w:rsidR="00C85263" w:rsidRPr="00431C11" w:rsidRDefault="00C85263" w:rsidP="00767084">
      <w:pPr>
        <w:autoSpaceDE w:val="0"/>
        <w:autoSpaceDN w:val="0"/>
        <w:adjustRightInd w:val="0"/>
        <w:spacing w:after="60" w:line="276" w:lineRule="auto"/>
        <w:jc w:val="both"/>
        <w:rPr>
          <w:spacing w:val="-2"/>
          <w:lang w:val="en-US"/>
        </w:rPr>
      </w:pPr>
    </w:p>
    <w:p w:rsidR="00C85263" w:rsidRPr="00431C11" w:rsidRDefault="00C85263" w:rsidP="00767084">
      <w:pPr>
        <w:autoSpaceDE w:val="0"/>
        <w:autoSpaceDN w:val="0"/>
        <w:adjustRightInd w:val="0"/>
        <w:spacing w:after="60" w:line="276" w:lineRule="auto"/>
        <w:jc w:val="both"/>
        <w:rPr>
          <w:spacing w:val="-2"/>
          <w:lang w:val="en-US"/>
        </w:rPr>
      </w:pPr>
    </w:p>
    <w:p w:rsidR="00C85263" w:rsidRPr="00431C11" w:rsidRDefault="00C85263" w:rsidP="00767084">
      <w:pPr>
        <w:autoSpaceDE w:val="0"/>
        <w:autoSpaceDN w:val="0"/>
        <w:adjustRightInd w:val="0"/>
        <w:spacing w:after="60" w:line="276" w:lineRule="auto"/>
        <w:jc w:val="both"/>
        <w:rPr>
          <w:spacing w:val="-2"/>
          <w:lang w:val="en-US"/>
        </w:rPr>
      </w:pPr>
    </w:p>
    <w:p w:rsidR="00277AF5" w:rsidRPr="00431C11" w:rsidRDefault="00277AF5" w:rsidP="00767084">
      <w:pPr>
        <w:spacing w:after="200" w:line="276" w:lineRule="auto"/>
        <w:jc w:val="both"/>
        <w:rPr>
          <w:rFonts w:eastAsia="Times New Roman"/>
          <w:b/>
          <w:bCs/>
          <w:color w:val="FFFFFF"/>
          <w:spacing w:val="-2"/>
          <w:lang w:val="en-US" w:eastAsia="en-GB"/>
        </w:rPr>
      </w:pPr>
    </w:p>
    <w:p w:rsidR="003E5935" w:rsidRPr="00431C11" w:rsidRDefault="003E5935" w:rsidP="003E5935">
      <w:pPr>
        <w:pStyle w:val="Titre1"/>
        <w:spacing w:line="276" w:lineRule="auto"/>
        <w:rPr>
          <w:kern w:val="0"/>
        </w:rPr>
      </w:pPr>
      <w:r w:rsidRPr="00431C11">
        <w:lastRenderedPageBreak/>
        <w:t xml:space="preserve">TITRE I : </w:t>
      </w:r>
      <w:r w:rsidRPr="00431C11">
        <w:rPr>
          <w:u w:val="none"/>
        </w:rPr>
        <w:t>DISPOSITIONS GENERALES</w:t>
      </w:r>
    </w:p>
    <w:p w:rsidR="003E5935" w:rsidRPr="00431C11" w:rsidRDefault="003E5935" w:rsidP="003E5935">
      <w:pPr>
        <w:spacing w:line="276" w:lineRule="auto"/>
        <w:jc w:val="both"/>
        <w:rPr>
          <w:color w:val="333333"/>
          <w:lang w:val="fr-FR"/>
        </w:rPr>
      </w:pPr>
    </w:p>
    <w:p w:rsidR="003E5935" w:rsidRPr="00431C11" w:rsidRDefault="003E5935" w:rsidP="003E5935">
      <w:pPr>
        <w:spacing w:line="276" w:lineRule="auto"/>
        <w:jc w:val="both"/>
        <w:rPr>
          <w:color w:val="333333"/>
          <w:lang w:val="fr-FR"/>
        </w:rPr>
      </w:pPr>
      <w:r w:rsidRPr="00431C11">
        <w:rPr>
          <w:b/>
          <w:bCs/>
          <w:color w:val="333333"/>
          <w:u w:val="single"/>
          <w:lang w:val="fr-FR"/>
        </w:rPr>
        <w:t>Article 1 </w:t>
      </w:r>
      <w:r w:rsidRPr="00431C11">
        <w:rPr>
          <w:b/>
          <w:bCs/>
          <w:color w:val="333333"/>
          <w:lang w:val="fr-FR"/>
        </w:rPr>
        <w:t xml:space="preserve">: </w:t>
      </w:r>
      <w:r w:rsidRPr="00431C11">
        <w:rPr>
          <w:color w:val="333333"/>
          <w:lang w:val="fr-FR"/>
        </w:rPr>
        <w:t>Le présent règlement intérieur complète les statuts de l’Amicale comme le stipule l’article 1</w:t>
      </w:r>
      <w:r w:rsidR="00A85788" w:rsidRPr="00431C11">
        <w:rPr>
          <w:color w:val="333333"/>
          <w:lang w:val="fr-FR"/>
        </w:rPr>
        <w:t>9</w:t>
      </w:r>
      <w:r w:rsidRPr="00431C11">
        <w:rPr>
          <w:color w:val="333333"/>
          <w:lang w:val="fr-FR"/>
        </w:rPr>
        <w:t>. Il définit l’organisation et le fonctionnement de l’Amicale.</w:t>
      </w:r>
    </w:p>
    <w:p w:rsidR="003E5935" w:rsidRPr="00431C11" w:rsidRDefault="003E5935" w:rsidP="003E5935">
      <w:pPr>
        <w:pStyle w:val="Titre1"/>
        <w:spacing w:line="276" w:lineRule="auto"/>
      </w:pPr>
      <w:r w:rsidRPr="00431C11">
        <w:t xml:space="preserve">TITRE II : </w:t>
      </w:r>
    </w:p>
    <w:p w:rsidR="003E5935" w:rsidRPr="00431C11" w:rsidRDefault="003E5935" w:rsidP="003E5935">
      <w:pPr>
        <w:pStyle w:val="Titre1"/>
        <w:spacing w:line="276" w:lineRule="auto"/>
      </w:pPr>
      <w:r w:rsidRPr="00431C11">
        <w:t xml:space="preserve">Chapitre I : </w:t>
      </w:r>
      <w:r w:rsidRPr="00431C11">
        <w:rPr>
          <w:u w:val="none"/>
        </w:rPr>
        <w:t>ADHESION</w:t>
      </w:r>
    </w:p>
    <w:p w:rsidR="003E5935" w:rsidRPr="00431C11" w:rsidRDefault="003E5935" w:rsidP="003E5935">
      <w:pPr>
        <w:spacing w:line="276" w:lineRule="auto"/>
        <w:jc w:val="both"/>
        <w:rPr>
          <w:b/>
          <w:bCs/>
          <w:color w:val="333333"/>
          <w:u w:val="single"/>
          <w:lang w:val="fr-FR"/>
        </w:rPr>
      </w:pPr>
    </w:p>
    <w:p w:rsidR="003E5935" w:rsidRPr="00431C11" w:rsidRDefault="003E5935" w:rsidP="003E5935">
      <w:pPr>
        <w:spacing w:line="276" w:lineRule="auto"/>
        <w:jc w:val="both"/>
        <w:rPr>
          <w:b/>
          <w:bCs/>
          <w:color w:val="333333"/>
          <w:lang w:val="fr-FR"/>
        </w:rPr>
      </w:pPr>
      <w:r w:rsidRPr="00431C11">
        <w:rPr>
          <w:b/>
          <w:bCs/>
          <w:color w:val="333333"/>
          <w:u w:val="single"/>
          <w:lang w:val="fr-FR"/>
        </w:rPr>
        <w:t>Article 2 </w:t>
      </w:r>
      <w:r w:rsidRPr="00431C11">
        <w:rPr>
          <w:b/>
          <w:bCs/>
          <w:color w:val="333333"/>
          <w:lang w:val="fr-FR"/>
        </w:rPr>
        <w:t xml:space="preserve">: </w:t>
      </w:r>
      <w:r w:rsidRPr="00431C11">
        <w:rPr>
          <w:color w:val="333333"/>
          <w:lang w:val="fr-FR"/>
        </w:rPr>
        <w:t xml:space="preserve">L’adhésion à </w:t>
      </w:r>
      <w:r w:rsidRPr="00431C11">
        <w:rPr>
          <w:b/>
          <w:bCs/>
          <w:i/>
          <w:iCs/>
          <w:color w:val="333333"/>
          <w:lang w:val="fr-FR"/>
        </w:rPr>
        <w:t>l’</w:t>
      </w:r>
      <w:r w:rsidRPr="00431C11">
        <w:rPr>
          <w:b/>
          <w:bCs/>
          <w:color w:val="333333"/>
          <w:lang w:val="fr-FR"/>
        </w:rPr>
        <w:t xml:space="preserve">Amicale des Elèves du Lycée Monseigneur Didier De </w:t>
      </w:r>
      <w:proofErr w:type="spellStart"/>
      <w:r w:rsidRPr="00431C11">
        <w:rPr>
          <w:b/>
          <w:bCs/>
          <w:color w:val="333333"/>
          <w:lang w:val="fr-FR"/>
        </w:rPr>
        <w:t>Montclos</w:t>
      </w:r>
      <w:proofErr w:type="spellEnd"/>
      <w:r w:rsidRPr="00431C11">
        <w:rPr>
          <w:b/>
          <w:bCs/>
          <w:color w:val="333333"/>
          <w:lang w:val="fr-FR"/>
        </w:rPr>
        <w:t xml:space="preserve"> de Sikasso Promotion 1994-2000 </w:t>
      </w:r>
      <w:r w:rsidRPr="00431C11">
        <w:rPr>
          <w:color w:val="333333"/>
          <w:lang w:val="fr-FR"/>
        </w:rPr>
        <w:t>est volontaire et nécessite :</w:t>
      </w:r>
    </w:p>
    <w:p w:rsidR="003E5935" w:rsidRPr="00431C11" w:rsidRDefault="00A53EEF" w:rsidP="003E5935">
      <w:pPr>
        <w:numPr>
          <w:ilvl w:val="0"/>
          <w:numId w:val="32"/>
        </w:numPr>
        <w:spacing w:line="276" w:lineRule="auto"/>
        <w:jc w:val="both"/>
        <w:rPr>
          <w:color w:val="333333"/>
          <w:lang w:val="fr-FR"/>
        </w:rPr>
      </w:pPr>
      <w:r w:rsidRPr="00431C11">
        <w:rPr>
          <w:color w:val="333333"/>
          <w:lang w:val="fr-FR"/>
        </w:rPr>
        <w:t>L’acceptation</w:t>
      </w:r>
      <w:r w:rsidR="003E5935" w:rsidRPr="00431C11">
        <w:rPr>
          <w:color w:val="333333"/>
          <w:lang w:val="fr-FR"/>
        </w:rPr>
        <w:t xml:space="preserve"> de ses statuts et Règlement Intérieur</w:t>
      </w:r>
    </w:p>
    <w:p w:rsidR="003E5935" w:rsidRPr="00431C11" w:rsidRDefault="003E5935" w:rsidP="003E5935">
      <w:pPr>
        <w:numPr>
          <w:ilvl w:val="0"/>
          <w:numId w:val="32"/>
        </w:numPr>
        <w:spacing w:line="276" w:lineRule="auto"/>
        <w:jc w:val="both"/>
        <w:rPr>
          <w:color w:val="333333"/>
          <w:lang w:val="fr-FR"/>
        </w:rPr>
      </w:pPr>
      <w:r w:rsidRPr="00431C11">
        <w:rPr>
          <w:color w:val="333333"/>
          <w:lang w:val="fr-FR"/>
        </w:rPr>
        <w:t>La possession de la carte de membre</w:t>
      </w:r>
    </w:p>
    <w:p w:rsidR="003E5935" w:rsidRPr="00431C11" w:rsidRDefault="003E5935" w:rsidP="003E5935">
      <w:pPr>
        <w:numPr>
          <w:ilvl w:val="0"/>
          <w:numId w:val="32"/>
        </w:numPr>
        <w:spacing w:line="276" w:lineRule="auto"/>
        <w:jc w:val="both"/>
        <w:rPr>
          <w:color w:val="333333"/>
        </w:rPr>
      </w:pPr>
      <w:r w:rsidRPr="00431C11">
        <w:rPr>
          <w:color w:val="333333"/>
        </w:rPr>
        <w:t xml:space="preserve">La participation </w:t>
      </w:r>
      <w:proofErr w:type="spellStart"/>
      <w:r w:rsidRPr="00431C11">
        <w:rPr>
          <w:color w:val="333333"/>
        </w:rPr>
        <w:t>régulière</w:t>
      </w:r>
      <w:proofErr w:type="spellEnd"/>
      <w:r w:rsidRPr="00431C11">
        <w:rPr>
          <w:color w:val="333333"/>
        </w:rPr>
        <w:t xml:space="preserve"> aux </w:t>
      </w:r>
      <w:proofErr w:type="spellStart"/>
      <w:r w:rsidRPr="00431C11">
        <w:rPr>
          <w:color w:val="333333"/>
        </w:rPr>
        <w:t>réunions</w:t>
      </w:r>
      <w:proofErr w:type="spellEnd"/>
    </w:p>
    <w:p w:rsidR="003E5935" w:rsidRPr="00431C11" w:rsidRDefault="003E5935" w:rsidP="003E5935">
      <w:pPr>
        <w:numPr>
          <w:ilvl w:val="0"/>
          <w:numId w:val="32"/>
        </w:numPr>
        <w:spacing w:line="276" w:lineRule="auto"/>
        <w:jc w:val="both"/>
        <w:rPr>
          <w:color w:val="333333"/>
          <w:lang w:val="fr-FR"/>
        </w:rPr>
      </w:pPr>
      <w:r w:rsidRPr="00431C11">
        <w:rPr>
          <w:color w:val="333333"/>
          <w:lang w:val="fr-FR"/>
        </w:rPr>
        <w:t>La participation entière à la réalisation de ses objectifs.</w:t>
      </w:r>
    </w:p>
    <w:p w:rsidR="003E5935" w:rsidRPr="00431C11" w:rsidRDefault="003E5935" w:rsidP="003E5935">
      <w:pPr>
        <w:numPr>
          <w:ilvl w:val="0"/>
          <w:numId w:val="32"/>
        </w:numPr>
        <w:spacing w:line="276" w:lineRule="auto"/>
        <w:jc w:val="both"/>
        <w:rPr>
          <w:color w:val="333333"/>
          <w:lang w:val="fr-FR"/>
        </w:rPr>
      </w:pPr>
      <w:r w:rsidRPr="00431C11">
        <w:rPr>
          <w:color w:val="333333"/>
          <w:lang w:val="fr-FR"/>
        </w:rPr>
        <w:t>Le payement des cotisations mensuelles.</w:t>
      </w:r>
    </w:p>
    <w:p w:rsidR="003E5935" w:rsidRPr="00431C11" w:rsidRDefault="003E5935" w:rsidP="003E5935">
      <w:pPr>
        <w:spacing w:line="276" w:lineRule="auto"/>
        <w:jc w:val="both"/>
        <w:rPr>
          <w:color w:val="333333"/>
          <w:lang w:val="fr-FR"/>
        </w:rPr>
      </w:pPr>
      <w:r w:rsidRPr="00431C11">
        <w:rPr>
          <w:color w:val="333333"/>
          <w:lang w:val="fr-FR"/>
        </w:rPr>
        <w:t xml:space="preserve">Le retrait de tout membre de l’Amicale est volontaire. Toutefois les cotisations et les droits d’adhésion ne sont pas remboursables. </w:t>
      </w:r>
    </w:p>
    <w:p w:rsidR="003E5935" w:rsidRPr="00431C11" w:rsidRDefault="003E5935" w:rsidP="003E5935">
      <w:pPr>
        <w:pStyle w:val="Titre1"/>
        <w:spacing w:line="276" w:lineRule="auto"/>
      </w:pPr>
      <w:r w:rsidRPr="00431C11">
        <w:t>Chapitre II : ACTIVITES</w:t>
      </w:r>
    </w:p>
    <w:p w:rsidR="003E5935" w:rsidRPr="00431C11" w:rsidRDefault="003E5935" w:rsidP="003E5935">
      <w:pPr>
        <w:spacing w:line="276" w:lineRule="auto"/>
        <w:jc w:val="both"/>
        <w:rPr>
          <w:color w:val="333333"/>
          <w:lang w:val="fr-FR"/>
        </w:rPr>
      </w:pPr>
    </w:p>
    <w:p w:rsidR="003E5935" w:rsidRPr="00431C11" w:rsidRDefault="003E5935" w:rsidP="003E5935">
      <w:pPr>
        <w:spacing w:line="276" w:lineRule="auto"/>
        <w:jc w:val="both"/>
        <w:rPr>
          <w:color w:val="333333"/>
          <w:lang w:val="fr-FR"/>
        </w:rPr>
      </w:pPr>
      <w:r w:rsidRPr="00431C11">
        <w:rPr>
          <w:b/>
          <w:bCs/>
          <w:color w:val="333333"/>
          <w:u w:val="single"/>
          <w:lang w:val="fr-FR"/>
        </w:rPr>
        <w:t>Article 3</w:t>
      </w:r>
      <w:r w:rsidRPr="00431C11">
        <w:rPr>
          <w:b/>
          <w:bCs/>
          <w:color w:val="333333"/>
          <w:lang w:val="fr-FR"/>
        </w:rPr>
        <w:t xml:space="preserve"> : </w:t>
      </w:r>
      <w:r w:rsidRPr="00431C11">
        <w:rPr>
          <w:color w:val="333333"/>
          <w:lang w:val="fr-FR"/>
        </w:rPr>
        <w:t xml:space="preserve">les principales activités de l’Association relatives à ses objectifs se situent </w:t>
      </w:r>
      <w:r w:rsidR="00A53EEF" w:rsidRPr="00431C11">
        <w:rPr>
          <w:color w:val="333333"/>
          <w:lang w:val="fr-FR"/>
        </w:rPr>
        <w:t>dans le</w:t>
      </w:r>
      <w:r w:rsidRPr="00431C11">
        <w:rPr>
          <w:color w:val="333333"/>
          <w:lang w:val="fr-FR"/>
        </w:rPr>
        <w:t xml:space="preserve"> cadre de :</w:t>
      </w:r>
    </w:p>
    <w:p w:rsidR="003E5935" w:rsidRPr="00431C11" w:rsidRDefault="003E5935" w:rsidP="003E5935">
      <w:pPr>
        <w:numPr>
          <w:ilvl w:val="0"/>
          <w:numId w:val="34"/>
        </w:numPr>
        <w:spacing w:line="276" w:lineRule="auto"/>
        <w:jc w:val="both"/>
        <w:rPr>
          <w:color w:val="333333"/>
          <w:lang w:val="fr-FR"/>
        </w:rPr>
      </w:pPr>
      <w:r w:rsidRPr="00431C11">
        <w:rPr>
          <w:color w:val="333333"/>
          <w:lang w:val="fr-FR"/>
        </w:rPr>
        <w:t>Informer et sensibiliser sur les actions de développement communautaire,</w:t>
      </w:r>
    </w:p>
    <w:p w:rsidR="003E5935" w:rsidRPr="00431C11" w:rsidRDefault="003E5935" w:rsidP="003E5935">
      <w:pPr>
        <w:numPr>
          <w:ilvl w:val="0"/>
          <w:numId w:val="34"/>
        </w:numPr>
        <w:spacing w:line="276" w:lineRule="auto"/>
        <w:jc w:val="both"/>
        <w:rPr>
          <w:color w:val="333333"/>
          <w:lang w:val="fr-FR"/>
        </w:rPr>
      </w:pPr>
      <w:r w:rsidRPr="00431C11">
        <w:rPr>
          <w:color w:val="333333"/>
          <w:lang w:val="fr-FR"/>
        </w:rPr>
        <w:t>Mettre en œuvre des actions relatives à l’éducation, à l’hygiène/assainissement ;</w:t>
      </w:r>
    </w:p>
    <w:p w:rsidR="003E5935" w:rsidRPr="00431C11" w:rsidRDefault="003E5935" w:rsidP="003E5935">
      <w:pPr>
        <w:numPr>
          <w:ilvl w:val="0"/>
          <w:numId w:val="34"/>
        </w:numPr>
        <w:spacing w:line="276" w:lineRule="auto"/>
        <w:jc w:val="both"/>
        <w:rPr>
          <w:color w:val="333333"/>
          <w:lang w:val="fr-FR"/>
        </w:rPr>
      </w:pPr>
      <w:r w:rsidRPr="00431C11">
        <w:rPr>
          <w:color w:val="333333"/>
          <w:lang w:val="fr-FR"/>
        </w:rPr>
        <w:t>Effectuer les actions de renforcement de capacités à travers la formation des membres ;</w:t>
      </w:r>
    </w:p>
    <w:p w:rsidR="003E5935" w:rsidRPr="00431C11" w:rsidRDefault="003E5935" w:rsidP="003E5935">
      <w:pPr>
        <w:numPr>
          <w:ilvl w:val="0"/>
          <w:numId w:val="34"/>
        </w:numPr>
        <w:spacing w:line="276" w:lineRule="auto"/>
        <w:jc w:val="both"/>
        <w:rPr>
          <w:color w:val="333333"/>
          <w:lang w:val="fr-FR"/>
        </w:rPr>
      </w:pPr>
      <w:r w:rsidRPr="00431C11">
        <w:rPr>
          <w:color w:val="333333"/>
          <w:lang w:val="fr-FR"/>
        </w:rPr>
        <w:t xml:space="preserve">Elaborer et mettre en œuvre des projets de développement ; </w:t>
      </w:r>
    </w:p>
    <w:p w:rsidR="003E5935" w:rsidRPr="00431C11" w:rsidRDefault="003E5935" w:rsidP="003E5935">
      <w:pPr>
        <w:numPr>
          <w:ilvl w:val="0"/>
          <w:numId w:val="34"/>
        </w:numPr>
        <w:spacing w:line="276" w:lineRule="auto"/>
        <w:jc w:val="both"/>
        <w:rPr>
          <w:color w:val="333333"/>
          <w:lang w:val="fr-FR"/>
        </w:rPr>
      </w:pPr>
      <w:r w:rsidRPr="00431C11">
        <w:rPr>
          <w:color w:val="333333"/>
          <w:lang w:val="fr-FR"/>
        </w:rPr>
        <w:t>Développer les liens d’entraide et de solidarité entre les membres</w:t>
      </w:r>
      <w:r w:rsidR="00A53EEF" w:rsidRPr="00431C11">
        <w:rPr>
          <w:color w:val="333333"/>
          <w:lang w:val="fr-FR"/>
        </w:rPr>
        <w:t> ;</w:t>
      </w:r>
    </w:p>
    <w:p w:rsidR="003E5935" w:rsidRPr="00431C11" w:rsidRDefault="003E5935" w:rsidP="003E5935">
      <w:pPr>
        <w:numPr>
          <w:ilvl w:val="0"/>
          <w:numId w:val="34"/>
        </w:numPr>
        <w:spacing w:line="276" w:lineRule="auto"/>
        <w:jc w:val="both"/>
        <w:rPr>
          <w:color w:val="333333"/>
        </w:rPr>
      </w:pPr>
      <w:proofErr w:type="spellStart"/>
      <w:r w:rsidRPr="00431C11">
        <w:rPr>
          <w:color w:val="333333"/>
        </w:rPr>
        <w:t>Animer</w:t>
      </w:r>
      <w:proofErr w:type="spellEnd"/>
      <w:r w:rsidRPr="00431C11">
        <w:rPr>
          <w:color w:val="333333"/>
        </w:rPr>
        <w:t xml:space="preserve"> les </w:t>
      </w:r>
      <w:r w:rsidR="00A80DD3" w:rsidRPr="00431C11">
        <w:rPr>
          <w:color w:val="333333"/>
        </w:rPr>
        <w:t xml:space="preserve">conferences </w:t>
      </w:r>
      <w:proofErr w:type="spellStart"/>
      <w:r w:rsidRPr="00431C11">
        <w:rPr>
          <w:color w:val="333333"/>
        </w:rPr>
        <w:t>débat</w:t>
      </w:r>
      <w:proofErr w:type="spellEnd"/>
      <w:r w:rsidRPr="00431C11">
        <w:rPr>
          <w:color w:val="333333"/>
        </w:rPr>
        <w:t xml:space="preserve">, </w:t>
      </w:r>
    </w:p>
    <w:p w:rsidR="003E5935" w:rsidRPr="00431C11" w:rsidRDefault="003E5935" w:rsidP="003E5935">
      <w:pPr>
        <w:numPr>
          <w:ilvl w:val="0"/>
          <w:numId w:val="34"/>
        </w:numPr>
        <w:spacing w:line="276" w:lineRule="auto"/>
        <w:jc w:val="both"/>
        <w:rPr>
          <w:color w:val="333333"/>
        </w:rPr>
      </w:pPr>
      <w:proofErr w:type="spellStart"/>
      <w:r w:rsidRPr="00431C11">
        <w:rPr>
          <w:color w:val="333333"/>
        </w:rPr>
        <w:t>Développer</w:t>
      </w:r>
      <w:proofErr w:type="spellEnd"/>
      <w:r w:rsidRPr="00431C11">
        <w:rPr>
          <w:color w:val="333333"/>
        </w:rPr>
        <w:t xml:space="preserve"> les </w:t>
      </w:r>
      <w:proofErr w:type="spellStart"/>
      <w:proofErr w:type="gramStart"/>
      <w:r w:rsidRPr="00431C11">
        <w:rPr>
          <w:color w:val="333333"/>
        </w:rPr>
        <w:t>activités</w:t>
      </w:r>
      <w:proofErr w:type="spellEnd"/>
      <w:r w:rsidR="00A80DD3" w:rsidRPr="00431C11">
        <w:rPr>
          <w:color w:val="333333"/>
        </w:rPr>
        <w:t xml:space="preserve"> </w:t>
      </w:r>
      <w:r w:rsidR="00A14811" w:rsidRPr="00431C11">
        <w:rPr>
          <w:color w:val="333333"/>
        </w:rPr>
        <w:t xml:space="preserve"> </w:t>
      </w:r>
      <w:proofErr w:type="spellStart"/>
      <w:r w:rsidRPr="00431C11">
        <w:rPr>
          <w:color w:val="333333"/>
        </w:rPr>
        <w:t>sportives</w:t>
      </w:r>
      <w:proofErr w:type="spellEnd"/>
      <w:proofErr w:type="gramEnd"/>
      <w:r w:rsidR="00A53EEF" w:rsidRPr="00431C11">
        <w:rPr>
          <w:color w:val="333333"/>
        </w:rPr>
        <w:t>.</w:t>
      </w:r>
    </w:p>
    <w:p w:rsidR="003E5935" w:rsidRPr="00431C11" w:rsidRDefault="003E5935" w:rsidP="003E5935">
      <w:pPr>
        <w:spacing w:line="276" w:lineRule="auto"/>
        <w:ind w:left="705"/>
        <w:jc w:val="both"/>
        <w:rPr>
          <w:color w:val="333333"/>
        </w:rPr>
      </w:pPr>
    </w:p>
    <w:p w:rsidR="003E5935" w:rsidRPr="00431C11" w:rsidRDefault="003E5935" w:rsidP="003E5935">
      <w:pPr>
        <w:spacing w:line="276" w:lineRule="auto"/>
        <w:jc w:val="both"/>
        <w:rPr>
          <w:b/>
          <w:bCs/>
          <w:color w:val="333333"/>
          <w:lang w:val="fr-FR"/>
        </w:rPr>
      </w:pPr>
      <w:r w:rsidRPr="00431C11">
        <w:rPr>
          <w:b/>
          <w:bCs/>
          <w:color w:val="333333"/>
          <w:lang w:val="fr-FR"/>
        </w:rPr>
        <w:t>TITRE III : ASSEMBLEE GENERALE</w:t>
      </w:r>
    </w:p>
    <w:p w:rsidR="003E5935" w:rsidRPr="00431C11" w:rsidRDefault="003E5935" w:rsidP="003E5935">
      <w:pPr>
        <w:spacing w:line="276" w:lineRule="auto"/>
        <w:jc w:val="both"/>
        <w:rPr>
          <w:b/>
          <w:bCs/>
          <w:color w:val="333333"/>
          <w:u w:val="single"/>
          <w:lang w:val="fr-FR"/>
        </w:rPr>
      </w:pPr>
    </w:p>
    <w:p w:rsidR="003E5935" w:rsidRPr="00431C11" w:rsidRDefault="003E5935" w:rsidP="003E5935">
      <w:pPr>
        <w:spacing w:line="276" w:lineRule="auto"/>
        <w:jc w:val="both"/>
        <w:rPr>
          <w:color w:val="333333"/>
          <w:lang w:val="fr-FR"/>
        </w:rPr>
      </w:pPr>
      <w:r w:rsidRPr="00431C11">
        <w:rPr>
          <w:b/>
          <w:bCs/>
          <w:color w:val="333333"/>
          <w:u w:val="single"/>
          <w:lang w:val="fr-FR"/>
        </w:rPr>
        <w:t>Article 4 </w:t>
      </w:r>
      <w:r w:rsidRPr="00431C11">
        <w:rPr>
          <w:b/>
          <w:bCs/>
          <w:color w:val="333333"/>
          <w:lang w:val="fr-FR"/>
        </w:rPr>
        <w:t xml:space="preserve">: </w:t>
      </w:r>
    </w:p>
    <w:p w:rsidR="003E5935" w:rsidRPr="00431C11" w:rsidRDefault="003E5935" w:rsidP="003E5935">
      <w:pPr>
        <w:spacing w:line="276" w:lineRule="auto"/>
        <w:jc w:val="both"/>
        <w:rPr>
          <w:color w:val="333333"/>
          <w:lang w:val="fr-FR"/>
        </w:rPr>
      </w:pPr>
      <w:r w:rsidRPr="00431C11">
        <w:rPr>
          <w:b/>
          <w:bCs/>
          <w:color w:val="333333"/>
          <w:lang w:val="fr-FR"/>
        </w:rPr>
        <w:t>4.1</w:t>
      </w:r>
      <w:r w:rsidRPr="00431C11">
        <w:rPr>
          <w:color w:val="333333"/>
          <w:lang w:val="fr-FR"/>
        </w:rPr>
        <w:t xml:space="preserve">. L’Assemblée Générale ordinaire de l’Association se réunit deux (02) fois par an (semestriellement). </w:t>
      </w:r>
    </w:p>
    <w:p w:rsidR="003E5935" w:rsidRPr="00431C11" w:rsidRDefault="003E5935" w:rsidP="003E5935">
      <w:pPr>
        <w:spacing w:line="276" w:lineRule="auto"/>
        <w:jc w:val="both"/>
        <w:rPr>
          <w:color w:val="333333"/>
          <w:lang w:val="fr-FR"/>
        </w:rPr>
      </w:pPr>
      <w:r w:rsidRPr="00431C11">
        <w:rPr>
          <w:b/>
          <w:bCs/>
          <w:color w:val="333333"/>
          <w:lang w:val="fr-FR"/>
        </w:rPr>
        <w:t>4.2</w:t>
      </w:r>
      <w:r w:rsidRPr="00431C11">
        <w:rPr>
          <w:color w:val="333333"/>
          <w:lang w:val="fr-FR"/>
        </w:rPr>
        <w:t>. Chaque membre dispose d’une voix, mais à condition d’être à jour dans les cotisations. Il peut mandater toute personne de son choix en cas d’empêchement. Aussi, cette personne doit être munie d’une procuration signée du mandant.</w:t>
      </w:r>
    </w:p>
    <w:p w:rsidR="003E5935" w:rsidRPr="00431C11" w:rsidRDefault="003E5935" w:rsidP="003E5935">
      <w:pPr>
        <w:spacing w:line="276" w:lineRule="auto"/>
        <w:jc w:val="both"/>
        <w:rPr>
          <w:color w:val="333333"/>
          <w:lang w:val="fr-FR"/>
        </w:rPr>
      </w:pPr>
      <w:r w:rsidRPr="00431C11">
        <w:rPr>
          <w:b/>
          <w:bCs/>
          <w:color w:val="333333"/>
          <w:lang w:val="fr-FR"/>
        </w:rPr>
        <w:t>4.3.</w:t>
      </w:r>
      <w:r w:rsidRPr="00431C11">
        <w:rPr>
          <w:color w:val="333333"/>
          <w:lang w:val="fr-FR"/>
        </w:rPr>
        <w:t xml:space="preserve"> En cas de nécessité, des Assemblées Générales Extraordinaires peuvent se tenir à l’initiative du président ou des 2/3 des membres du bureau Exécutif ou de la majorité simple.</w:t>
      </w:r>
    </w:p>
    <w:p w:rsidR="003E5935" w:rsidRPr="00431C11" w:rsidRDefault="003E5935" w:rsidP="003E5935">
      <w:pPr>
        <w:pStyle w:val="Titre1"/>
        <w:spacing w:line="276" w:lineRule="auto"/>
      </w:pPr>
      <w:r w:rsidRPr="00431C11">
        <w:t xml:space="preserve">TITRE IV : </w:t>
      </w:r>
      <w:r w:rsidRPr="00431C11">
        <w:rPr>
          <w:u w:val="none"/>
        </w:rPr>
        <w:t>LES ATTRIBUTIONS DES MEMBRES DU BUREAU EXECUTIF</w:t>
      </w:r>
    </w:p>
    <w:p w:rsidR="003E5935" w:rsidRPr="00431C11" w:rsidRDefault="003E5935" w:rsidP="003E5935">
      <w:pPr>
        <w:spacing w:line="276" w:lineRule="auto"/>
        <w:jc w:val="both"/>
        <w:rPr>
          <w:color w:val="333333"/>
          <w:lang w:val="fr-FR"/>
        </w:rPr>
      </w:pPr>
    </w:p>
    <w:p w:rsidR="003E5935" w:rsidRPr="00431C11" w:rsidRDefault="003E5935" w:rsidP="003E5935">
      <w:pPr>
        <w:spacing w:line="276" w:lineRule="auto"/>
        <w:jc w:val="both"/>
        <w:rPr>
          <w:color w:val="333333"/>
          <w:lang w:val="fr-FR"/>
        </w:rPr>
      </w:pPr>
      <w:r w:rsidRPr="00431C11">
        <w:rPr>
          <w:b/>
          <w:bCs/>
          <w:color w:val="333333"/>
          <w:u w:val="single"/>
          <w:lang w:val="fr-FR"/>
        </w:rPr>
        <w:t>Article 5</w:t>
      </w:r>
      <w:r w:rsidRPr="00431C11">
        <w:rPr>
          <w:b/>
          <w:bCs/>
          <w:color w:val="333333"/>
          <w:lang w:val="fr-FR"/>
        </w:rPr>
        <w:t xml:space="preserve"> : </w:t>
      </w:r>
      <w:r w:rsidRPr="00431C11">
        <w:rPr>
          <w:color w:val="333333"/>
          <w:lang w:val="fr-FR"/>
        </w:rPr>
        <w:t xml:space="preserve">Le </w:t>
      </w:r>
      <w:r w:rsidR="006336DC" w:rsidRPr="00431C11">
        <w:rPr>
          <w:color w:val="333333"/>
          <w:lang w:val="fr-FR"/>
        </w:rPr>
        <w:t>P</w:t>
      </w:r>
      <w:r w:rsidRPr="00431C11">
        <w:rPr>
          <w:color w:val="333333"/>
          <w:lang w:val="fr-FR"/>
        </w:rPr>
        <w:t>résident est le premier responsable de l’association. Il la représente dans tous ses actes, aussi bien civiques que juridiques. Il préside les Assemblées Générales et les réunions du Bureau il signe les correspondances et cosigne les documents financiers avec le trésorier ou le secrétaire Général.</w:t>
      </w:r>
    </w:p>
    <w:p w:rsidR="003E5935" w:rsidRPr="00431C11" w:rsidRDefault="003E5935" w:rsidP="003E5935">
      <w:pPr>
        <w:spacing w:line="276" w:lineRule="auto"/>
        <w:jc w:val="both"/>
        <w:rPr>
          <w:color w:val="333333"/>
          <w:lang w:val="fr-FR"/>
        </w:rPr>
      </w:pPr>
    </w:p>
    <w:p w:rsidR="003E5935" w:rsidRPr="00431C11" w:rsidRDefault="003E5935" w:rsidP="003E5935">
      <w:pPr>
        <w:spacing w:line="276" w:lineRule="auto"/>
        <w:jc w:val="both"/>
        <w:rPr>
          <w:color w:val="333333"/>
          <w:lang w:val="fr-FR"/>
        </w:rPr>
      </w:pPr>
      <w:r w:rsidRPr="00431C11">
        <w:rPr>
          <w:b/>
          <w:bCs/>
          <w:color w:val="333333"/>
          <w:u w:val="single"/>
          <w:lang w:val="fr-FR"/>
        </w:rPr>
        <w:t>Article 6</w:t>
      </w:r>
      <w:r w:rsidRPr="00431C11">
        <w:rPr>
          <w:b/>
          <w:bCs/>
          <w:color w:val="333333"/>
          <w:lang w:val="fr-FR"/>
        </w:rPr>
        <w:t xml:space="preserve"> : </w:t>
      </w:r>
      <w:r w:rsidRPr="00431C11">
        <w:rPr>
          <w:color w:val="333333"/>
          <w:lang w:val="fr-FR"/>
        </w:rPr>
        <w:t xml:space="preserve">Le </w:t>
      </w:r>
      <w:r w:rsidR="005D7683" w:rsidRPr="00431C11">
        <w:rPr>
          <w:color w:val="333333"/>
          <w:lang w:val="fr-FR"/>
        </w:rPr>
        <w:t>1</w:t>
      </w:r>
      <w:r w:rsidR="005D7683" w:rsidRPr="00431C11">
        <w:rPr>
          <w:color w:val="333333"/>
          <w:vertAlign w:val="superscript"/>
          <w:lang w:val="fr-FR"/>
        </w:rPr>
        <w:t>er</w:t>
      </w:r>
      <w:r w:rsidRPr="00431C11">
        <w:rPr>
          <w:color w:val="333333"/>
          <w:lang w:val="fr-FR"/>
        </w:rPr>
        <w:t xml:space="preserve">vice-président remplace le président en cas d’empêchement.  </w:t>
      </w:r>
    </w:p>
    <w:p w:rsidR="005D7683" w:rsidRPr="00431C11" w:rsidRDefault="005D7683" w:rsidP="003E5935">
      <w:pPr>
        <w:spacing w:line="276" w:lineRule="auto"/>
        <w:jc w:val="both"/>
        <w:rPr>
          <w:color w:val="333333"/>
          <w:lang w:val="fr-FR"/>
        </w:rPr>
      </w:pPr>
    </w:p>
    <w:p w:rsidR="005D7683" w:rsidRPr="00431C11" w:rsidRDefault="005D7683" w:rsidP="005D7683">
      <w:pPr>
        <w:spacing w:line="276" w:lineRule="auto"/>
        <w:jc w:val="both"/>
        <w:rPr>
          <w:color w:val="333333"/>
          <w:lang w:val="fr-FR"/>
        </w:rPr>
      </w:pPr>
      <w:r w:rsidRPr="00431C11">
        <w:rPr>
          <w:b/>
          <w:bCs/>
          <w:color w:val="333333"/>
          <w:u w:val="single"/>
          <w:lang w:val="fr-FR"/>
        </w:rPr>
        <w:t>Article 7</w:t>
      </w:r>
      <w:r w:rsidRPr="00431C11">
        <w:rPr>
          <w:b/>
          <w:bCs/>
          <w:color w:val="333333"/>
          <w:lang w:val="fr-FR"/>
        </w:rPr>
        <w:t xml:space="preserve"> : </w:t>
      </w:r>
      <w:r w:rsidRPr="00431C11">
        <w:rPr>
          <w:color w:val="333333"/>
          <w:lang w:val="fr-FR"/>
        </w:rPr>
        <w:t>L</w:t>
      </w:r>
      <w:r w:rsidR="005E6CBA" w:rsidRPr="00431C11">
        <w:rPr>
          <w:color w:val="333333"/>
          <w:lang w:val="fr-FR"/>
        </w:rPr>
        <w:t>a</w:t>
      </w:r>
      <w:r w:rsidR="00DD3DBB" w:rsidRPr="00431C11">
        <w:rPr>
          <w:color w:val="333333"/>
          <w:lang w:val="fr-FR"/>
        </w:rPr>
        <w:t xml:space="preserve"> </w:t>
      </w:r>
      <w:r w:rsidR="005E6CBA" w:rsidRPr="00431C11">
        <w:rPr>
          <w:color w:val="333333"/>
          <w:lang w:val="fr-FR"/>
        </w:rPr>
        <w:t>2</w:t>
      </w:r>
      <w:r w:rsidR="00DD3DBB" w:rsidRPr="00431C11">
        <w:rPr>
          <w:color w:val="333333"/>
          <w:vertAlign w:val="superscript"/>
          <w:lang w:val="fr-FR"/>
        </w:rPr>
        <w:t>è</w:t>
      </w:r>
      <w:r w:rsidR="005E6CBA" w:rsidRPr="00431C11">
        <w:rPr>
          <w:color w:val="333333"/>
          <w:vertAlign w:val="superscript"/>
          <w:lang w:val="fr-FR"/>
        </w:rPr>
        <w:t>me</w:t>
      </w:r>
      <w:r w:rsidR="00DD3DBB" w:rsidRPr="00431C11">
        <w:rPr>
          <w:color w:val="333333"/>
          <w:vertAlign w:val="superscript"/>
          <w:lang w:val="fr-FR"/>
        </w:rPr>
        <w:t xml:space="preserve"> </w:t>
      </w:r>
      <w:r w:rsidRPr="00431C11">
        <w:rPr>
          <w:color w:val="333333"/>
          <w:lang w:val="fr-FR"/>
        </w:rPr>
        <w:t xml:space="preserve">vice-président remplace le président </w:t>
      </w:r>
      <w:r w:rsidR="000642AF" w:rsidRPr="00431C11">
        <w:rPr>
          <w:color w:val="333333"/>
          <w:lang w:val="fr-FR"/>
        </w:rPr>
        <w:t xml:space="preserve">ou </w:t>
      </w:r>
      <w:r w:rsidR="005E6CBA" w:rsidRPr="00431C11">
        <w:rPr>
          <w:color w:val="333333"/>
          <w:lang w:val="fr-FR"/>
        </w:rPr>
        <w:t>le 1</w:t>
      </w:r>
      <w:r w:rsidR="005E6CBA" w:rsidRPr="00431C11">
        <w:rPr>
          <w:color w:val="333333"/>
          <w:vertAlign w:val="superscript"/>
          <w:lang w:val="fr-FR"/>
        </w:rPr>
        <w:t>er</w:t>
      </w:r>
      <w:r w:rsidR="005E6CBA" w:rsidRPr="00431C11">
        <w:rPr>
          <w:color w:val="333333"/>
          <w:lang w:val="fr-FR"/>
        </w:rPr>
        <w:t xml:space="preserve"> vice-président </w:t>
      </w:r>
      <w:r w:rsidRPr="00431C11">
        <w:rPr>
          <w:color w:val="333333"/>
          <w:lang w:val="fr-FR"/>
        </w:rPr>
        <w:t xml:space="preserve">en cas d’empêchement.  </w:t>
      </w:r>
    </w:p>
    <w:p w:rsidR="005D7683" w:rsidRPr="00431C11" w:rsidRDefault="005D7683" w:rsidP="003E5935">
      <w:pPr>
        <w:spacing w:line="276" w:lineRule="auto"/>
        <w:jc w:val="both"/>
        <w:rPr>
          <w:color w:val="333333"/>
          <w:lang w:val="fr-FR"/>
        </w:rPr>
      </w:pPr>
    </w:p>
    <w:p w:rsidR="003E5935" w:rsidRPr="00431C11" w:rsidRDefault="003E5935" w:rsidP="003E5935">
      <w:pPr>
        <w:spacing w:line="276" w:lineRule="auto"/>
        <w:jc w:val="both"/>
        <w:rPr>
          <w:color w:val="333333"/>
          <w:lang w:val="fr-FR"/>
        </w:rPr>
      </w:pPr>
      <w:r w:rsidRPr="00431C11">
        <w:rPr>
          <w:b/>
          <w:bCs/>
          <w:color w:val="333333"/>
          <w:u w:val="single"/>
          <w:lang w:val="fr-FR"/>
        </w:rPr>
        <w:t xml:space="preserve">Article </w:t>
      </w:r>
      <w:proofErr w:type="gramStart"/>
      <w:r w:rsidR="005E6CBA" w:rsidRPr="00431C11">
        <w:rPr>
          <w:b/>
          <w:bCs/>
          <w:color w:val="333333"/>
          <w:u w:val="single"/>
          <w:lang w:val="fr-FR"/>
        </w:rPr>
        <w:t>8</w:t>
      </w:r>
      <w:r w:rsidRPr="00431C11">
        <w:rPr>
          <w:b/>
          <w:bCs/>
          <w:color w:val="333333"/>
          <w:lang w:val="fr-FR"/>
        </w:rPr>
        <w:t>:</w:t>
      </w:r>
      <w:proofErr w:type="gramEnd"/>
      <w:r w:rsidRPr="00431C11">
        <w:rPr>
          <w:color w:val="333333"/>
          <w:lang w:val="fr-FR"/>
        </w:rPr>
        <w:t xml:space="preserve"> Le secrétaire Général tient les procès-verbaux des réunions  du bureau et des Assemblées Générales, il rédige les projets de correspondances. Il est chargé du secrétariat et de la tenue des archives de l’Association.</w:t>
      </w:r>
      <w:r w:rsidR="005E6CBA" w:rsidRPr="00431C11">
        <w:rPr>
          <w:color w:val="333333"/>
          <w:lang w:val="fr-FR"/>
        </w:rPr>
        <w:t xml:space="preserve"> Il cosignature </w:t>
      </w:r>
      <w:r w:rsidR="000642AF" w:rsidRPr="00431C11">
        <w:rPr>
          <w:color w:val="333333"/>
          <w:lang w:val="fr-FR"/>
        </w:rPr>
        <w:t>les documents financiers.</w:t>
      </w:r>
    </w:p>
    <w:p w:rsidR="005E6CBA" w:rsidRPr="00431C11" w:rsidRDefault="005E6CBA" w:rsidP="003E5935">
      <w:pPr>
        <w:spacing w:line="276" w:lineRule="auto"/>
        <w:jc w:val="both"/>
        <w:rPr>
          <w:color w:val="333333"/>
          <w:lang w:val="fr-FR"/>
        </w:rPr>
      </w:pPr>
    </w:p>
    <w:p w:rsidR="005E6CBA" w:rsidRPr="00431C11" w:rsidRDefault="005E6CBA" w:rsidP="003E5935">
      <w:pPr>
        <w:spacing w:line="276" w:lineRule="auto"/>
        <w:jc w:val="both"/>
        <w:rPr>
          <w:color w:val="333333"/>
          <w:lang w:val="fr-FR"/>
        </w:rPr>
      </w:pPr>
      <w:r w:rsidRPr="00431C11">
        <w:rPr>
          <w:b/>
          <w:bCs/>
          <w:color w:val="333333"/>
          <w:u w:val="single"/>
          <w:lang w:val="fr-FR"/>
        </w:rPr>
        <w:t xml:space="preserve">Article </w:t>
      </w:r>
      <w:proofErr w:type="gramStart"/>
      <w:r w:rsidRPr="00431C11">
        <w:rPr>
          <w:b/>
          <w:bCs/>
          <w:color w:val="333333"/>
          <w:u w:val="single"/>
          <w:lang w:val="fr-FR"/>
        </w:rPr>
        <w:t>9</w:t>
      </w:r>
      <w:r w:rsidRPr="00431C11">
        <w:rPr>
          <w:b/>
          <w:bCs/>
          <w:color w:val="333333"/>
          <w:lang w:val="fr-FR"/>
        </w:rPr>
        <w:t>:</w:t>
      </w:r>
      <w:proofErr w:type="gramEnd"/>
      <w:r w:rsidRPr="00431C11">
        <w:rPr>
          <w:color w:val="333333"/>
          <w:lang w:val="fr-FR"/>
        </w:rPr>
        <w:t xml:space="preserve"> Le secrétaire Général Adjoint  tient les procès-verbaux des réunions  du bureau et des Assemblées Générales, il rédige les projets de correspondances. Il est chargé du secrétariat et de la tenue des archives de l’Association. Il remplace le secrétaire Général en cas d’empêchement. </w:t>
      </w:r>
    </w:p>
    <w:p w:rsidR="00E864EC" w:rsidRPr="00431C11" w:rsidRDefault="00E864EC" w:rsidP="003E5935">
      <w:pPr>
        <w:spacing w:line="276" w:lineRule="auto"/>
        <w:jc w:val="both"/>
        <w:rPr>
          <w:color w:val="333333"/>
          <w:lang w:val="fr-FR"/>
        </w:rPr>
      </w:pPr>
    </w:p>
    <w:p w:rsidR="00E864EC" w:rsidRPr="00431C11" w:rsidRDefault="00E864EC" w:rsidP="00E864EC">
      <w:pPr>
        <w:spacing w:line="276" w:lineRule="auto"/>
        <w:jc w:val="both"/>
        <w:rPr>
          <w:color w:val="333333"/>
          <w:lang w:val="fr-FR"/>
        </w:rPr>
      </w:pPr>
      <w:r w:rsidRPr="00431C11">
        <w:rPr>
          <w:b/>
          <w:bCs/>
          <w:color w:val="333333"/>
          <w:u w:val="single"/>
          <w:lang w:val="fr-FR"/>
        </w:rPr>
        <w:t>Article 1</w:t>
      </w:r>
      <w:r w:rsidR="00B403D6" w:rsidRPr="00431C11">
        <w:rPr>
          <w:b/>
          <w:bCs/>
          <w:color w:val="333333"/>
          <w:u w:val="single"/>
          <w:lang w:val="fr-FR"/>
        </w:rPr>
        <w:t>0</w:t>
      </w:r>
      <w:r w:rsidRPr="00431C11">
        <w:rPr>
          <w:b/>
          <w:bCs/>
          <w:color w:val="333333"/>
          <w:lang w:val="fr-FR"/>
        </w:rPr>
        <w:t> :</w:t>
      </w:r>
      <w:r w:rsidRPr="00431C11">
        <w:rPr>
          <w:color w:val="333333"/>
          <w:lang w:val="fr-FR"/>
        </w:rPr>
        <w:t xml:space="preserve"> Le Trésorier Général est responsable des ressources de l’Association et de leur gestion aucun retrait de fonds ne peut s’effectuer sans sa signature conjointement avec celle </w:t>
      </w:r>
      <w:proofErr w:type="gramStart"/>
      <w:r w:rsidRPr="00431C11">
        <w:rPr>
          <w:color w:val="333333"/>
          <w:lang w:val="fr-FR"/>
        </w:rPr>
        <w:t>du  président</w:t>
      </w:r>
      <w:proofErr w:type="gramEnd"/>
      <w:r w:rsidRPr="00431C11">
        <w:rPr>
          <w:color w:val="333333"/>
          <w:lang w:val="fr-FR"/>
        </w:rPr>
        <w:t>. Les fonds sont domiciliés dans une banque de la place du siège sociale de l’Association.</w:t>
      </w:r>
    </w:p>
    <w:p w:rsidR="00E864EC" w:rsidRPr="00431C11" w:rsidRDefault="00E864EC" w:rsidP="00E864EC">
      <w:pPr>
        <w:spacing w:line="276" w:lineRule="auto"/>
        <w:jc w:val="both"/>
        <w:rPr>
          <w:color w:val="333333"/>
          <w:lang w:val="fr-FR"/>
        </w:rPr>
      </w:pPr>
    </w:p>
    <w:p w:rsidR="00E864EC" w:rsidRPr="00431C11" w:rsidRDefault="00E864EC" w:rsidP="00E864EC">
      <w:pPr>
        <w:spacing w:line="276" w:lineRule="auto"/>
        <w:jc w:val="both"/>
        <w:rPr>
          <w:color w:val="333333"/>
          <w:lang w:val="fr-FR"/>
        </w:rPr>
      </w:pPr>
      <w:r w:rsidRPr="00431C11">
        <w:rPr>
          <w:b/>
          <w:bCs/>
          <w:color w:val="333333"/>
          <w:u w:val="single"/>
          <w:lang w:val="fr-FR"/>
        </w:rPr>
        <w:t>Article 1</w:t>
      </w:r>
      <w:r w:rsidR="00B403D6" w:rsidRPr="00431C11">
        <w:rPr>
          <w:b/>
          <w:bCs/>
          <w:color w:val="333333"/>
          <w:u w:val="single"/>
          <w:lang w:val="fr-FR"/>
        </w:rPr>
        <w:t>1</w:t>
      </w:r>
      <w:r w:rsidRPr="00431C11">
        <w:rPr>
          <w:b/>
          <w:bCs/>
          <w:color w:val="333333"/>
          <w:lang w:val="fr-FR"/>
        </w:rPr>
        <w:t> :</w:t>
      </w:r>
      <w:r w:rsidRPr="00431C11">
        <w:rPr>
          <w:color w:val="333333"/>
          <w:lang w:val="fr-FR"/>
        </w:rPr>
        <w:t xml:space="preserve"> La</w:t>
      </w:r>
      <w:r w:rsidR="00431C11" w:rsidRPr="00431C11">
        <w:rPr>
          <w:color w:val="333333"/>
          <w:lang w:val="fr-FR"/>
        </w:rPr>
        <w:t xml:space="preserve"> </w:t>
      </w:r>
      <w:r w:rsidRPr="00431C11">
        <w:rPr>
          <w:color w:val="333333"/>
          <w:lang w:val="fr-FR"/>
        </w:rPr>
        <w:t>Trésorière Générale</w:t>
      </w:r>
      <w:r w:rsidR="00431C11" w:rsidRPr="00431C11">
        <w:rPr>
          <w:color w:val="333333"/>
          <w:lang w:val="fr-FR"/>
        </w:rPr>
        <w:t xml:space="preserve"> Adjointe</w:t>
      </w:r>
      <w:r w:rsidRPr="00431C11">
        <w:rPr>
          <w:color w:val="333333"/>
          <w:lang w:val="fr-FR"/>
        </w:rPr>
        <w:t xml:space="preserve"> remplace le Trésorier Général en cas d’empêchement. </w:t>
      </w:r>
    </w:p>
    <w:p w:rsidR="00E864EC" w:rsidRPr="00431C11" w:rsidRDefault="00E864EC" w:rsidP="003E5935">
      <w:pPr>
        <w:spacing w:line="276" w:lineRule="auto"/>
        <w:jc w:val="both"/>
        <w:rPr>
          <w:color w:val="333333"/>
          <w:lang w:val="fr-FR"/>
        </w:rPr>
      </w:pPr>
    </w:p>
    <w:p w:rsidR="003E5935" w:rsidRPr="00431C11" w:rsidRDefault="003E5935" w:rsidP="003E5935">
      <w:pPr>
        <w:spacing w:line="276" w:lineRule="auto"/>
        <w:jc w:val="both"/>
        <w:rPr>
          <w:bCs/>
          <w:color w:val="333333"/>
          <w:lang w:val="fr-FR"/>
        </w:rPr>
      </w:pPr>
      <w:r w:rsidRPr="00431C11">
        <w:rPr>
          <w:b/>
          <w:bCs/>
          <w:color w:val="333333"/>
          <w:u w:val="single"/>
          <w:lang w:val="fr-FR"/>
        </w:rPr>
        <w:t xml:space="preserve">Article </w:t>
      </w:r>
      <w:proofErr w:type="gramStart"/>
      <w:r w:rsidR="005E6CBA" w:rsidRPr="00431C11">
        <w:rPr>
          <w:b/>
          <w:bCs/>
          <w:color w:val="333333"/>
          <w:u w:val="single"/>
          <w:lang w:val="fr-FR"/>
        </w:rPr>
        <w:t>1</w:t>
      </w:r>
      <w:r w:rsidR="00B403D6" w:rsidRPr="00431C11">
        <w:rPr>
          <w:b/>
          <w:bCs/>
          <w:color w:val="333333"/>
          <w:u w:val="single"/>
          <w:lang w:val="fr-FR"/>
        </w:rPr>
        <w:t>2</w:t>
      </w:r>
      <w:r w:rsidRPr="00431C11">
        <w:rPr>
          <w:b/>
          <w:bCs/>
          <w:color w:val="333333"/>
          <w:lang w:val="fr-FR"/>
        </w:rPr>
        <w:t>:</w:t>
      </w:r>
      <w:proofErr w:type="gramEnd"/>
      <w:r w:rsidRPr="00431C11">
        <w:rPr>
          <w:color w:val="333333"/>
          <w:lang w:val="fr-FR"/>
        </w:rPr>
        <w:t xml:space="preserve"> L</w:t>
      </w:r>
      <w:r w:rsidR="00183EDD" w:rsidRPr="00431C11">
        <w:rPr>
          <w:color w:val="333333"/>
          <w:lang w:val="fr-FR"/>
        </w:rPr>
        <w:t>a</w:t>
      </w:r>
      <w:r w:rsidRPr="00431C11">
        <w:rPr>
          <w:color w:val="333333"/>
          <w:lang w:val="fr-FR"/>
        </w:rPr>
        <w:t xml:space="preserve"> secrétaire à l’organisation est chargé</w:t>
      </w:r>
      <w:r w:rsidR="00183EDD" w:rsidRPr="00431C11">
        <w:rPr>
          <w:color w:val="333333"/>
          <w:lang w:val="fr-FR"/>
        </w:rPr>
        <w:t>e</w:t>
      </w:r>
      <w:r w:rsidRPr="00431C11">
        <w:rPr>
          <w:color w:val="333333"/>
          <w:lang w:val="fr-FR"/>
        </w:rPr>
        <w:t xml:space="preserve"> de l’organisation matérielle des réunions  du Bureau Exécutif et des Assemblées Générales ainsi que des manifestations. </w:t>
      </w:r>
      <w:r w:rsidR="000642AF" w:rsidRPr="00431C11">
        <w:rPr>
          <w:color w:val="333333"/>
          <w:lang w:val="fr-FR"/>
        </w:rPr>
        <w:t>Elle</w:t>
      </w:r>
      <w:r w:rsidR="00431C11" w:rsidRPr="00431C11">
        <w:rPr>
          <w:color w:val="333333"/>
          <w:lang w:val="fr-FR"/>
        </w:rPr>
        <w:t xml:space="preserve"> </w:t>
      </w:r>
      <w:r w:rsidRPr="00431C11">
        <w:rPr>
          <w:color w:val="333333"/>
          <w:lang w:val="fr-FR"/>
        </w:rPr>
        <w:t xml:space="preserve">est responsable du matériel mis à sa disposition. </w:t>
      </w:r>
    </w:p>
    <w:p w:rsidR="00183EDD" w:rsidRPr="00431C11" w:rsidRDefault="00183EDD" w:rsidP="003E5935">
      <w:pPr>
        <w:spacing w:line="276" w:lineRule="auto"/>
        <w:jc w:val="both"/>
        <w:rPr>
          <w:bCs/>
          <w:color w:val="333333"/>
          <w:lang w:val="fr-FR"/>
        </w:rPr>
      </w:pPr>
    </w:p>
    <w:p w:rsidR="00183EDD" w:rsidRPr="00431C11" w:rsidRDefault="00183EDD" w:rsidP="003E5935">
      <w:pPr>
        <w:spacing w:line="276" w:lineRule="auto"/>
        <w:jc w:val="both"/>
        <w:rPr>
          <w:color w:val="333333"/>
          <w:lang w:val="fr-FR"/>
        </w:rPr>
      </w:pPr>
      <w:r w:rsidRPr="00431C11">
        <w:rPr>
          <w:b/>
          <w:bCs/>
          <w:color w:val="333333"/>
          <w:u w:val="single"/>
          <w:lang w:val="fr-FR"/>
        </w:rPr>
        <w:t xml:space="preserve">Article </w:t>
      </w:r>
      <w:proofErr w:type="gramStart"/>
      <w:r w:rsidRPr="00431C11">
        <w:rPr>
          <w:b/>
          <w:bCs/>
          <w:color w:val="333333"/>
          <w:u w:val="single"/>
          <w:lang w:val="fr-FR"/>
        </w:rPr>
        <w:t>1</w:t>
      </w:r>
      <w:r w:rsidR="00B403D6" w:rsidRPr="00431C11">
        <w:rPr>
          <w:b/>
          <w:bCs/>
          <w:color w:val="333333"/>
          <w:u w:val="single"/>
          <w:lang w:val="fr-FR"/>
        </w:rPr>
        <w:t>3</w:t>
      </w:r>
      <w:r w:rsidRPr="00431C11">
        <w:rPr>
          <w:b/>
          <w:bCs/>
          <w:color w:val="333333"/>
          <w:lang w:val="fr-FR"/>
        </w:rPr>
        <w:t>:</w:t>
      </w:r>
      <w:proofErr w:type="gramEnd"/>
      <w:r w:rsidRPr="00431C11">
        <w:rPr>
          <w:color w:val="333333"/>
          <w:lang w:val="fr-FR"/>
        </w:rPr>
        <w:t xml:space="preserve"> Le secrétaire à l’information est chargé </w:t>
      </w:r>
      <w:r w:rsidRPr="00431C11">
        <w:rPr>
          <w:bCs/>
          <w:color w:val="333333"/>
          <w:lang w:val="fr-FR"/>
        </w:rPr>
        <w:t>de véhiculer les informations au sein de l’association. En outre, il informe les membres pour la tenue des réunions et assemblées générales en déterminant la date et le lieu de la rencontre.</w:t>
      </w:r>
    </w:p>
    <w:p w:rsidR="003E5935" w:rsidRPr="00431C11" w:rsidRDefault="003E5935" w:rsidP="003E5935">
      <w:pPr>
        <w:spacing w:line="276" w:lineRule="auto"/>
        <w:jc w:val="both"/>
        <w:rPr>
          <w:color w:val="333333"/>
          <w:lang w:val="fr-FR"/>
        </w:rPr>
      </w:pPr>
    </w:p>
    <w:p w:rsidR="003E5935" w:rsidRPr="00431C11" w:rsidRDefault="003E5935" w:rsidP="003E5935">
      <w:pPr>
        <w:spacing w:line="276" w:lineRule="auto"/>
        <w:jc w:val="both"/>
        <w:rPr>
          <w:color w:val="333333"/>
          <w:lang w:val="fr-FR"/>
        </w:rPr>
      </w:pPr>
      <w:r w:rsidRPr="00431C11">
        <w:rPr>
          <w:b/>
          <w:bCs/>
          <w:color w:val="333333"/>
          <w:u w:val="single"/>
          <w:lang w:val="fr-FR"/>
        </w:rPr>
        <w:t>Article 1</w:t>
      </w:r>
      <w:r w:rsidR="00B403D6" w:rsidRPr="00431C11">
        <w:rPr>
          <w:b/>
          <w:bCs/>
          <w:color w:val="333333"/>
          <w:u w:val="single"/>
          <w:lang w:val="fr-FR"/>
        </w:rPr>
        <w:t>4</w:t>
      </w:r>
      <w:r w:rsidRPr="00431C11">
        <w:rPr>
          <w:color w:val="333333"/>
          <w:lang w:val="fr-FR"/>
        </w:rPr>
        <w:t> : Le secrétaire aux conflits se charge de l’instauration de la paix</w:t>
      </w:r>
      <w:r w:rsidR="005E6CBA" w:rsidRPr="00431C11">
        <w:rPr>
          <w:color w:val="333333"/>
          <w:lang w:val="fr-FR"/>
        </w:rPr>
        <w:t xml:space="preserve">, </w:t>
      </w:r>
      <w:r w:rsidRPr="00431C11">
        <w:rPr>
          <w:color w:val="333333"/>
          <w:lang w:val="fr-FR"/>
        </w:rPr>
        <w:t>l’entente</w:t>
      </w:r>
      <w:r w:rsidR="005E6CBA" w:rsidRPr="00431C11">
        <w:rPr>
          <w:color w:val="333333"/>
          <w:lang w:val="fr-FR"/>
        </w:rPr>
        <w:t xml:space="preserve"> et la cohésion</w:t>
      </w:r>
      <w:r w:rsidRPr="00431C11">
        <w:rPr>
          <w:color w:val="333333"/>
          <w:lang w:val="fr-FR"/>
        </w:rPr>
        <w:t xml:space="preserve"> au sein de l’association.</w:t>
      </w:r>
    </w:p>
    <w:p w:rsidR="00431C11" w:rsidRPr="00431C11" w:rsidRDefault="00431C11" w:rsidP="003E5935">
      <w:pPr>
        <w:spacing w:line="276" w:lineRule="auto"/>
        <w:jc w:val="both"/>
        <w:rPr>
          <w:b/>
          <w:bCs/>
          <w:color w:val="333333"/>
          <w:u w:val="single"/>
          <w:lang w:val="fr-FR"/>
        </w:rPr>
      </w:pPr>
    </w:p>
    <w:p w:rsidR="003E5935" w:rsidRPr="00431C11" w:rsidRDefault="003E5935" w:rsidP="003E5935">
      <w:pPr>
        <w:spacing w:line="276" w:lineRule="auto"/>
        <w:jc w:val="both"/>
        <w:rPr>
          <w:bCs/>
          <w:color w:val="333333"/>
          <w:lang w:val="fr-FR"/>
        </w:rPr>
      </w:pPr>
      <w:r w:rsidRPr="00431C11">
        <w:rPr>
          <w:b/>
          <w:bCs/>
          <w:color w:val="333333"/>
          <w:u w:val="single"/>
          <w:lang w:val="fr-FR"/>
        </w:rPr>
        <w:t>Article 1</w:t>
      </w:r>
      <w:r w:rsidR="00B403D6" w:rsidRPr="00431C11">
        <w:rPr>
          <w:b/>
          <w:bCs/>
          <w:color w:val="333333"/>
          <w:u w:val="single"/>
          <w:lang w:val="fr-FR"/>
        </w:rPr>
        <w:t>5</w:t>
      </w:r>
      <w:r w:rsidRPr="00431C11">
        <w:rPr>
          <w:bCs/>
          <w:color w:val="333333"/>
          <w:lang w:val="fr-FR"/>
        </w:rPr>
        <w:t> : Le secrétaire chargé à la formation et aux affaires sociales a le devoir de chercher des formateurs spécialistes pour la promotion des activités de l’association. En plus, il organise et négocie pour l’association et les affaires sociales.</w:t>
      </w:r>
    </w:p>
    <w:p w:rsidR="00431C11" w:rsidRPr="00431C11" w:rsidRDefault="00431C11" w:rsidP="00E864EC">
      <w:pPr>
        <w:spacing w:line="276" w:lineRule="auto"/>
        <w:jc w:val="both"/>
        <w:rPr>
          <w:b/>
          <w:bCs/>
          <w:color w:val="333333"/>
          <w:u w:val="single"/>
          <w:lang w:val="fr-FR"/>
        </w:rPr>
      </w:pPr>
    </w:p>
    <w:p w:rsidR="00E864EC" w:rsidRPr="00431C11" w:rsidRDefault="00E864EC" w:rsidP="00E864EC">
      <w:pPr>
        <w:spacing w:line="276" w:lineRule="auto"/>
        <w:jc w:val="both"/>
        <w:rPr>
          <w:bCs/>
          <w:color w:val="333333"/>
          <w:lang w:val="fr-FR"/>
        </w:rPr>
      </w:pPr>
      <w:r w:rsidRPr="00431C11">
        <w:rPr>
          <w:b/>
          <w:bCs/>
          <w:color w:val="333333"/>
          <w:u w:val="single"/>
          <w:lang w:val="fr-FR"/>
        </w:rPr>
        <w:t>Article 1</w:t>
      </w:r>
      <w:r w:rsidR="00B403D6" w:rsidRPr="00431C11">
        <w:rPr>
          <w:b/>
          <w:bCs/>
          <w:color w:val="333333"/>
          <w:u w:val="single"/>
          <w:lang w:val="fr-FR"/>
        </w:rPr>
        <w:t>6</w:t>
      </w:r>
      <w:r w:rsidRPr="00431C11">
        <w:rPr>
          <w:bCs/>
          <w:color w:val="333333"/>
          <w:lang w:val="fr-FR"/>
        </w:rPr>
        <w:t xml:space="preserve"> : Le secrétaire Adjoint chargé à la formation et aux affaires sociales remplace le Secrétaire Chargé à la formation et aux affaires sociales en cas d’empêchement. </w:t>
      </w:r>
    </w:p>
    <w:p w:rsidR="00E864EC" w:rsidRPr="00431C11" w:rsidRDefault="00E864EC" w:rsidP="003E5935">
      <w:pPr>
        <w:spacing w:line="276" w:lineRule="auto"/>
        <w:jc w:val="both"/>
        <w:rPr>
          <w:b/>
          <w:bCs/>
          <w:color w:val="333333"/>
          <w:u w:val="single"/>
          <w:lang w:val="fr-FR"/>
        </w:rPr>
      </w:pPr>
    </w:p>
    <w:p w:rsidR="003E5935" w:rsidRPr="00431C11" w:rsidRDefault="003E5935" w:rsidP="003E5935">
      <w:pPr>
        <w:spacing w:line="276" w:lineRule="auto"/>
        <w:jc w:val="both"/>
        <w:rPr>
          <w:bCs/>
          <w:color w:val="333333"/>
          <w:lang w:val="fr-FR"/>
        </w:rPr>
      </w:pPr>
      <w:r w:rsidRPr="00431C11">
        <w:rPr>
          <w:b/>
          <w:bCs/>
          <w:color w:val="333333"/>
          <w:u w:val="single"/>
          <w:lang w:val="fr-FR"/>
        </w:rPr>
        <w:t>Article 1</w:t>
      </w:r>
      <w:r w:rsidR="00B403D6" w:rsidRPr="00431C11">
        <w:rPr>
          <w:b/>
          <w:bCs/>
          <w:color w:val="333333"/>
          <w:u w:val="single"/>
          <w:lang w:val="fr-FR"/>
        </w:rPr>
        <w:t>7</w:t>
      </w:r>
      <w:r w:rsidRPr="00431C11">
        <w:rPr>
          <w:bCs/>
          <w:color w:val="333333"/>
          <w:lang w:val="fr-FR"/>
        </w:rPr>
        <w:t> : Le secrétaire aux relations extérieures</w:t>
      </w:r>
      <w:r w:rsidRPr="00431C11">
        <w:rPr>
          <w:color w:val="333333"/>
          <w:lang w:val="fr-FR"/>
        </w:rPr>
        <w:t xml:space="preserve"> a pour mission de négocier les intérêts de l’association auprès des autorités et développer les liens de partenariat avec d’autres organisations. </w:t>
      </w:r>
    </w:p>
    <w:p w:rsidR="003E5935" w:rsidRPr="00431C11" w:rsidRDefault="003E5935" w:rsidP="003E5935">
      <w:pPr>
        <w:tabs>
          <w:tab w:val="left" w:pos="720"/>
        </w:tabs>
        <w:spacing w:line="276" w:lineRule="auto"/>
        <w:jc w:val="both"/>
        <w:rPr>
          <w:b/>
          <w:bCs/>
          <w:color w:val="333333"/>
          <w:u w:val="single"/>
          <w:lang w:val="fr-FR"/>
        </w:rPr>
      </w:pPr>
    </w:p>
    <w:p w:rsidR="003E5935" w:rsidRPr="00431C11" w:rsidRDefault="003E5935" w:rsidP="003E5935">
      <w:pPr>
        <w:tabs>
          <w:tab w:val="left" w:pos="720"/>
        </w:tabs>
        <w:spacing w:line="276" w:lineRule="auto"/>
        <w:jc w:val="both"/>
        <w:rPr>
          <w:lang w:val="fr-FR"/>
        </w:rPr>
      </w:pPr>
      <w:r w:rsidRPr="00431C11">
        <w:rPr>
          <w:b/>
          <w:bCs/>
          <w:color w:val="333333"/>
          <w:u w:val="single"/>
          <w:lang w:val="fr-FR"/>
        </w:rPr>
        <w:t>Article1</w:t>
      </w:r>
      <w:r w:rsidR="00B403D6" w:rsidRPr="00431C11">
        <w:rPr>
          <w:b/>
          <w:bCs/>
          <w:color w:val="333333"/>
          <w:u w:val="single"/>
          <w:lang w:val="fr-FR"/>
        </w:rPr>
        <w:t>8</w:t>
      </w:r>
      <w:r w:rsidRPr="00431C11">
        <w:rPr>
          <w:bCs/>
          <w:color w:val="333333"/>
          <w:lang w:val="fr-FR"/>
        </w:rPr>
        <w:t> :</w:t>
      </w:r>
      <w:r w:rsidRPr="00431C11">
        <w:rPr>
          <w:lang w:val="fr-FR"/>
        </w:rPr>
        <w:t xml:space="preserve"> Le secrétaire au développement réfléchit sur les axes de développement de l’association. II prépare et suit les activités de promotion de l’association.</w:t>
      </w:r>
    </w:p>
    <w:p w:rsidR="00183EDD" w:rsidRPr="00431C11" w:rsidRDefault="00183EDD" w:rsidP="00183EDD">
      <w:pPr>
        <w:tabs>
          <w:tab w:val="left" w:pos="720"/>
        </w:tabs>
        <w:spacing w:line="276" w:lineRule="auto"/>
        <w:jc w:val="both"/>
        <w:rPr>
          <w:b/>
          <w:bCs/>
          <w:color w:val="333333"/>
          <w:u w:val="single"/>
          <w:lang w:val="fr-FR"/>
        </w:rPr>
      </w:pPr>
    </w:p>
    <w:p w:rsidR="00183EDD" w:rsidRPr="00431C11" w:rsidRDefault="00183EDD" w:rsidP="00183EDD">
      <w:pPr>
        <w:tabs>
          <w:tab w:val="left" w:pos="720"/>
        </w:tabs>
        <w:spacing w:line="276" w:lineRule="auto"/>
        <w:jc w:val="both"/>
        <w:rPr>
          <w:lang w:val="fr-FR"/>
        </w:rPr>
      </w:pPr>
      <w:r w:rsidRPr="00431C11">
        <w:rPr>
          <w:b/>
          <w:bCs/>
          <w:color w:val="333333"/>
          <w:u w:val="single"/>
          <w:lang w:val="fr-FR"/>
        </w:rPr>
        <w:t>Article1</w:t>
      </w:r>
      <w:r w:rsidR="00B403D6" w:rsidRPr="00431C11">
        <w:rPr>
          <w:b/>
          <w:bCs/>
          <w:color w:val="333333"/>
          <w:u w:val="single"/>
          <w:lang w:val="fr-FR"/>
        </w:rPr>
        <w:t>9</w:t>
      </w:r>
      <w:r w:rsidRPr="00431C11">
        <w:rPr>
          <w:bCs/>
          <w:color w:val="333333"/>
          <w:lang w:val="fr-FR"/>
        </w:rPr>
        <w:t> :</w:t>
      </w:r>
      <w:r w:rsidRPr="00431C11">
        <w:rPr>
          <w:lang w:val="fr-FR"/>
        </w:rPr>
        <w:t xml:space="preserve"> Le secrétaire Adjoint au développement remplace le Secrétaire au Développement en cas d’empêchement. </w:t>
      </w:r>
    </w:p>
    <w:p w:rsidR="00183EDD" w:rsidRPr="00431C11" w:rsidRDefault="00183EDD" w:rsidP="00183EDD">
      <w:pPr>
        <w:tabs>
          <w:tab w:val="left" w:pos="720"/>
        </w:tabs>
        <w:spacing w:line="276" w:lineRule="auto"/>
        <w:jc w:val="both"/>
        <w:rPr>
          <w:lang w:val="fr-FR"/>
        </w:rPr>
      </w:pPr>
    </w:p>
    <w:p w:rsidR="003E5935" w:rsidRPr="00431C11" w:rsidRDefault="003E5935" w:rsidP="00183EDD">
      <w:pPr>
        <w:tabs>
          <w:tab w:val="left" w:pos="720"/>
        </w:tabs>
        <w:spacing w:line="276" w:lineRule="auto"/>
        <w:jc w:val="both"/>
        <w:rPr>
          <w:color w:val="333333"/>
          <w:lang w:val="fr-FR"/>
        </w:rPr>
      </w:pPr>
      <w:r w:rsidRPr="00431C11">
        <w:rPr>
          <w:b/>
          <w:bCs/>
          <w:color w:val="333333"/>
          <w:u w:val="single"/>
          <w:lang w:val="fr-FR"/>
        </w:rPr>
        <w:t xml:space="preserve">Article </w:t>
      </w:r>
      <w:r w:rsidR="00B403D6" w:rsidRPr="00431C11">
        <w:rPr>
          <w:b/>
          <w:bCs/>
          <w:color w:val="333333"/>
          <w:u w:val="single"/>
          <w:lang w:val="fr-FR"/>
        </w:rPr>
        <w:t>20</w:t>
      </w:r>
      <w:r w:rsidRPr="00431C11">
        <w:rPr>
          <w:color w:val="333333"/>
          <w:lang w:val="fr-FR"/>
        </w:rPr>
        <w:t> : L</w:t>
      </w:r>
      <w:r w:rsidR="00183EDD" w:rsidRPr="00431C11">
        <w:rPr>
          <w:color w:val="333333"/>
          <w:lang w:val="fr-FR"/>
        </w:rPr>
        <w:t>a</w:t>
      </w:r>
      <w:r w:rsidR="00431C11" w:rsidRPr="00431C11">
        <w:rPr>
          <w:color w:val="333333"/>
          <w:lang w:val="fr-FR"/>
        </w:rPr>
        <w:t xml:space="preserve"> </w:t>
      </w:r>
      <w:r w:rsidRPr="00431C11">
        <w:rPr>
          <w:lang w:val="fr-FR"/>
        </w:rPr>
        <w:t xml:space="preserve">commissaire </w:t>
      </w:r>
      <w:r w:rsidRPr="00431C11">
        <w:rPr>
          <w:color w:val="333333"/>
          <w:lang w:val="fr-FR"/>
        </w:rPr>
        <w:t>aux comptes veille minutieusement sur toutes les entrées et les sorties d’argent. Il est ténu à toujours avoir des informations sur l’état de la caisse. De ce fait il droit à tout moment aux documents comptables.</w:t>
      </w:r>
    </w:p>
    <w:p w:rsidR="003E5935" w:rsidRPr="00431C11" w:rsidRDefault="003E5935" w:rsidP="003E5935">
      <w:pPr>
        <w:spacing w:line="276" w:lineRule="auto"/>
        <w:jc w:val="both"/>
        <w:rPr>
          <w:b/>
          <w:bCs/>
          <w:color w:val="333333"/>
          <w:u w:val="single"/>
          <w:lang w:val="fr-FR"/>
        </w:rPr>
      </w:pPr>
    </w:p>
    <w:p w:rsidR="003E5935" w:rsidRPr="00431C11" w:rsidRDefault="003E5935" w:rsidP="003E5935">
      <w:pPr>
        <w:spacing w:line="276" w:lineRule="auto"/>
        <w:jc w:val="both"/>
        <w:rPr>
          <w:color w:val="333333"/>
          <w:lang w:val="fr-FR"/>
        </w:rPr>
      </w:pPr>
      <w:r w:rsidRPr="00431C11">
        <w:rPr>
          <w:b/>
          <w:bCs/>
          <w:color w:val="333333"/>
          <w:u w:val="single"/>
          <w:lang w:val="fr-FR"/>
        </w:rPr>
        <w:t xml:space="preserve">Article </w:t>
      </w:r>
      <w:r w:rsidR="00B403D6" w:rsidRPr="00431C11">
        <w:rPr>
          <w:b/>
          <w:bCs/>
          <w:color w:val="333333"/>
          <w:u w:val="single"/>
          <w:lang w:val="fr-FR"/>
        </w:rPr>
        <w:t>21</w:t>
      </w:r>
      <w:r w:rsidRPr="00431C11">
        <w:rPr>
          <w:color w:val="333333"/>
          <w:lang w:val="fr-FR"/>
        </w:rPr>
        <w:t xml:space="preserve"> : Le bureau exécutif se réunit une (01) fois tous les deux mois. </w:t>
      </w:r>
    </w:p>
    <w:p w:rsidR="003E5935" w:rsidRPr="00431C11" w:rsidRDefault="003E5935" w:rsidP="003E5935">
      <w:pPr>
        <w:spacing w:line="276" w:lineRule="auto"/>
        <w:jc w:val="both"/>
        <w:rPr>
          <w:b/>
          <w:bCs/>
          <w:color w:val="333333"/>
          <w:u w:val="single"/>
          <w:lang w:val="fr-FR"/>
        </w:rPr>
      </w:pPr>
    </w:p>
    <w:p w:rsidR="003E5935" w:rsidRPr="00431C11" w:rsidRDefault="003E5935" w:rsidP="003E5935">
      <w:pPr>
        <w:spacing w:line="276" w:lineRule="auto"/>
        <w:jc w:val="both"/>
        <w:rPr>
          <w:color w:val="333333"/>
          <w:lang w:val="fr-FR"/>
        </w:rPr>
      </w:pPr>
      <w:r w:rsidRPr="00431C11">
        <w:rPr>
          <w:b/>
          <w:bCs/>
          <w:color w:val="333333"/>
          <w:u w:val="single"/>
          <w:lang w:val="fr-FR"/>
        </w:rPr>
        <w:t xml:space="preserve">Article </w:t>
      </w:r>
      <w:proofErr w:type="gramStart"/>
      <w:r w:rsidR="00B403D6" w:rsidRPr="00431C11">
        <w:rPr>
          <w:b/>
          <w:bCs/>
          <w:color w:val="333333"/>
          <w:u w:val="single"/>
          <w:lang w:val="fr-FR"/>
        </w:rPr>
        <w:t>22</w:t>
      </w:r>
      <w:r w:rsidRPr="00431C11">
        <w:rPr>
          <w:b/>
          <w:bCs/>
          <w:color w:val="333333"/>
          <w:u w:val="single"/>
          <w:lang w:val="fr-FR"/>
        </w:rPr>
        <w:t>:</w:t>
      </w:r>
      <w:proofErr w:type="gramEnd"/>
      <w:r w:rsidR="00431C11" w:rsidRPr="00431C11">
        <w:rPr>
          <w:b/>
          <w:bCs/>
          <w:color w:val="333333"/>
          <w:u w:val="single"/>
          <w:lang w:val="fr-FR"/>
        </w:rPr>
        <w:t xml:space="preserve"> </w:t>
      </w:r>
      <w:r w:rsidRPr="00431C11">
        <w:rPr>
          <w:color w:val="333333"/>
          <w:lang w:val="fr-FR"/>
        </w:rPr>
        <w:t>En cas de poste vacant au sein du bureau, l´assemblée générale veille à le pourvoir.</w:t>
      </w:r>
    </w:p>
    <w:p w:rsidR="003E5935" w:rsidRPr="00431C11" w:rsidRDefault="003E5935" w:rsidP="003E5935">
      <w:pPr>
        <w:spacing w:line="276" w:lineRule="auto"/>
        <w:jc w:val="both"/>
        <w:rPr>
          <w:b/>
          <w:bCs/>
          <w:color w:val="333333"/>
          <w:u w:val="single"/>
          <w:lang w:val="fr-FR"/>
        </w:rPr>
      </w:pPr>
    </w:p>
    <w:p w:rsidR="003E5935" w:rsidRPr="00431C11" w:rsidRDefault="003E5935" w:rsidP="003E5935">
      <w:pPr>
        <w:spacing w:line="276" w:lineRule="auto"/>
        <w:jc w:val="both"/>
        <w:rPr>
          <w:b/>
          <w:color w:val="333333"/>
          <w:lang w:val="fr-FR"/>
        </w:rPr>
      </w:pPr>
      <w:r w:rsidRPr="00431C11">
        <w:rPr>
          <w:b/>
          <w:u w:val="single"/>
          <w:lang w:val="fr-FR"/>
        </w:rPr>
        <w:t>TITRE V</w:t>
      </w:r>
      <w:r w:rsidRPr="00431C11">
        <w:rPr>
          <w:b/>
          <w:lang w:val="fr-FR"/>
        </w:rPr>
        <w:t xml:space="preserve"> : </w:t>
      </w:r>
    </w:p>
    <w:p w:rsidR="003E5935" w:rsidRPr="00431C11" w:rsidRDefault="003E5935" w:rsidP="003E5935">
      <w:pPr>
        <w:pStyle w:val="Titre1"/>
        <w:spacing w:line="276" w:lineRule="auto"/>
      </w:pPr>
      <w:r w:rsidRPr="00431C11">
        <w:t xml:space="preserve">CHAPITRE I : </w:t>
      </w:r>
      <w:r w:rsidRPr="00431C11">
        <w:rPr>
          <w:u w:val="none"/>
        </w:rPr>
        <w:t>LES FINANCES</w:t>
      </w:r>
    </w:p>
    <w:p w:rsidR="003E5935" w:rsidRPr="00431C11" w:rsidRDefault="003E5935" w:rsidP="003E5935">
      <w:pPr>
        <w:spacing w:line="276" w:lineRule="auto"/>
        <w:jc w:val="both"/>
        <w:rPr>
          <w:color w:val="333333"/>
          <w:lang w:val="fr-FR"/>
        </w:rPr>
      </w:pPr>
    </w:p>
    <w:p w:rsidR="003E5935" w:rsidRPr="00431C11" w:rsidRDefault="003E5935" w:rsidP="003E5935">
      <w:pPr>
        <w:spacing w:line="276" w:lineRule="auto"/>
        <w:jc w:val="both"/>
        <w:rPr>
          <w:color w:val="333333"/>
          <w:lang w:val="fr-FR"/>
        </w:rPr>
      </w:pPr>
      <w:r w:rsidRPr="00431C11">
        <w:rPr>
          <w:b/>
          <w:bCs/>
          <w:color w:val="333333"/>
          <w:u w:val="single"/>
          <w:lang w:val="fr-FR"/>
        </w:rPr>
        <w:t xml:space="preserve">Article </w:t>
      </w:r>
      <w:proofErr w:type="gramStart"/>
      <w:r w:rsidR="00B403D6" w:rsidRPr="00431C11">
        <w:rPr>
          <w:b/>
          <w:bCs/>
          <w:color w:val="333333"/>
          <w:u w:val="single"/>
          <w:lang w:val="fr-FR"/>
        </w:rPr>
        <w:t>23</w:t>
      </w:r>
      <w:r w:rsidRPr="00431C11">
        <w:rPr>
          <w:color w:val="333333"/>
          <w:lang w:val="fr-FR"/>
        </w:rPr>
        <w:t>:</w:t>
      </w:r>
      <w:proofErr w:type="gramEnd"/>
    </w:p>
    <w:p w:rsidR="003E5935" w:rsidRPr="00431C11" w:rsidRDefault="003E5935" w:rsidP="003E5935">
      <w:pPr>
        <w:spacing w:line="276" w:lineRule="auto"/>
        <w:jc w:val="both"/>
        <w:rPr>
          <w:color w:val="333333"/>
          <w:lang w:val="fr-FR"/>
        </w:rPr>
      </w:pPr>
      <w:r w:rsidRPr="00431C11">
        <w:rPr>
          <w:color w:val="333333"/>
          <w:lang w:val="fr-FR"/>
        </w:rPr>
        <w:t xml:space="preserve">La cotisation est fixée à 1000 FCFA par mois </w:t>
      </w:r>
      <w:proofErr w:type="gramStart"/>
      <w:r w:rsidRPr="00431C11">
        <w:rPr>
          <w:color w:val="333333"/>
          <w:lang w:val="fr-FR"/>
        </w:rPr>
        <w:t>et  par</w:t>
      </w:r>
      <w:proofErr w:type="gramEnd"/>
      <w:r w:rsidRPr="00431C11">
        <w:rPr>
          <w:color w:val="333333"/>
          <w:lang w:val="fr-FR"/>
        </w:rPr>
        <w:t xml:space="preserve"> membre.</w:t>
      </w:r>
    </w:p>
    <w:p w:rsidR="003E5935" w:rsidRPr="00431C11" w:rsidRDefault="003E5935" w:rsidP="003E5935">
      <w:pPr>
        <w:spacing w:line="276" w:lineRule="auto"/>
        <w:jc w:val="both"/>
        <w:rPr>
          <w:color w:val="333333"/>
          <w:lang w:val="fr-FR"/>
        </w:rPr>
      </w:pPr>
      <w:r w:rsidRPr="00431C11">
        <w:rPr>
          <w:color w:val="333333"/>
          <w:lang w:val="fr-FR"/>
        </w:rPr>
        <w:t xml:space="preserve">Les frais de carte sont fixés à </w:t>
      </w:r>
      <w:r w:rsidR="00C707EB" w:rsidRPr="00431C11">
        <w:rPr>
          <w:color w:val="333333"/>
          <w:lang w:val="fr-FR"/>
        </w:rPr>
        <w:t>3</w:t>
      </w:r>
      <w:r w:rsidRPr="00431C11">
        <w:rPr>
          <w:color w:val="333333"/>
          <w:lang w:val="fr-FR"/>
        </w:rPr>
        <w:t>000 FCFA par membre et par an.</w:t>
      </w:r>
    </w:p>
    <w:p w:rsidR="003E5935" w:rsidRPr="00431C11" w:rsidRDefault="003E5935" w:rsidP="003E5935">
      <w:pPr>
        <w:pStyle w:val="Titre1"/>
        <w:spacing w:line="276" w:lineRule="auto"/>
      </w:pPr>
      <w:r w:rsidRPr="00431C11">
        <w:t>CHAPITRE II </w:t>
      </w:r>
      <w:r w:rsidRPr="00431C11">
        <w:rPr>
          <w:u w:val="none"/>
        </w:rPr>
        <w:t>:   LA DISCIPLINE ET LES SANCTIONS</w:t>
      </w:r>
    </w:p>
    <w:p w:rsidR="003E5935" w:rsidRPr="00431C11" w:rsidRDefault="003E5935" w:rsidP="003E5935">
      <w:pPr>
        <w:spacing w:line="276" w:lineRule="auto"/>
        <w:jc w:val="both"/>
        <w:rPr>
          <w:color w:val="333333"/>
          <w:lang w:val="fr-FR"/>
        </w:rPr>
      </w:pPr>
      <w:r w:rsidRPr="00431C11">
        <w:rPr>
          <w:b/>
          <w:bCs/>
          <w:color w:val="333333"/>
          <w:u w:val="single"/>
          <w:lang w:val="fr-FR"/>
        </w:rPr>
        <w:t xml:space="preserve">Article </w:t>
      </w:r>
      <w:r w:rsidR="00B403D6" w:rsidRPr="00431C11">
        <w:rPr>
          <w:b/>
          <w:bCs/>
          <w:color w:val="333333"/>
          <w:u w:val="single"/>
          <w:lang w:val="fr-FR"/>
        </w:rPr>
        <w:t>24</w:t>
      </w:r>
      <w:r w:rsidRPr="00431C11">
        <w:rPr>
          <w:color w:val="333333"/>
          <w:lang w:val="fr-FR"/>
        </w:rPr>
        <w:t xml:space="preserve"> : </w:t>
      </w:r>
    </w:p>
    <w:p w:rsidR="003E5935" w:rsidRPr="00431C11" w:rsidRDefault="003E5935" w:rsidP="003E5935">
      <w:pPr>
        <w:spacing w:line="276" w:lineRule="auto"/>
        <w:jc w:val="both"/>
        <w:rPr>
          <w:color w:val="333333"/>
          <w:lang w:val="fr-FR"/>
        </w:rPr>
      </w:pPr>
      <w:r w:rsidRPr="00431C11">
        <w:rPr>
          <w:color w:val="333333"/>
          <w:lang w:val="fr-FR"/>
        </w:rPr>
        <w:t>Le respect de la discipline est un devoir pour tout membre de l´Amicale.</w:t>
      </w:r>
    </w:p>
    <w:p w:rsidR="003E5935" w:rsidRPr="00431C11" w:rsidRDefault="003E5935" w:rsidP="003E5935">
      <w:pPr>
        <w:spacing w:line="276" w:lineRule="auto"/>
        <w:jc w:val="both"/>
        <w:rPr>
          <w:b/>
          <w:bCs/>
          <w:color w:val="333333"/>
          <w:u w:val="single"/>
          <w:lang w:val="fr-FR"/>
        </w:rPr>
      </w:pPr>
    </w:p>
    <w:p w:rsidR="003E5935" w:rsidRPr="00431C11" w:rsidRDefault="003E5935" w:rsidP="003E5935">
      <w:pPr>
        <w:spacing w:line="276" w:lineRule="auto"/>
        <w:jc w:val="both"/>
        <w:rPr>
          <w:color w:val="333333"/>
          <w:lang w:val="fr-FR"/>
        </w:rPr>
      </w:pPr>
      <w:r w:rsidRPr="00431C11">
        <w:rPr>
          <w:b/>
          <w:bCs/>
          <w:color w:val="333333"/>
          <w:u w:val="single"/>
          <w:lang w:val="fr-FR"/>
        </w:rPr>
        <w:t xml:space="preserve">Article </w:t>
      </w:r>
      <w:r w:rsidR="00B403D6" w:rsidRPr="00431C11">
        <w:rPr>
          <w:b/>
          <w:bCs/>
          <w:color w:val="333333"/>
          <w:u w:val="single"/>
          <w:lang w:val="fr-FR"/>
        </w:rPr>
        <w:t>25</w:t>
      </w:r>
      <w:r w:rsidRPr="00431C11">
        <w:rPr>
          <w:color w:val="333333"/>
          <w:lang w:val="fr-FR"/>
        </w:rPr>
        <w:t xml:space="preserve"> : </w:t>
      </w:r>
    </w:p>
    <w:p w:rsidR="003E5935" w:rsidRPr="00431C11" w:rsidRDefault="003E5935" w:rsidP="003E5935">
      <w:pPr>
        <w:spacing w:line="276" w:lineRule="auto"/>
        <w:jc w:val="both"/>
        <w:rPr>
          <w:color w:val="333333"/>
          <w:lang w:val="fr-FR"/>
        </w:rPr>
      </w:pPr>
      <w:r w:rsidRPr="00431C11">
        <w:rPr>
          <w:color w:val="333333"/>
          <w:lang w:val="fr-FR"/>
        </w:rPr>
        <w:t>La violation des statuts et règlement intérieur constitue un acte d´indiscipline                                                                                                                                                                                                                                                                                                   passible de sanctions.</w:t>
      </w:r>
    </w:p>
    <w:p w:rsidR="003E5935" w:rsidRPr="00431C11" w:rsidRDefault="003E5935" w:rsidP="003E5935">
      <w:pPr>
        <w:spacing w:line="276" w:lineRule="auto"/>
        <w:jc w:val="both"/>
        <w:rPr>
          <w:b/>
          <w:bCs/>
          <w:color w:val="333333"/>
          <w:u w:val="single"/>
          <w:lang w:val="fr-FR"/>
        </w:rPr>
      </w:pPr>
    </w:p>
    <w:p w:rsidR="003E5935" w:rsidRPr="00431C11" w:rsidRDefault="003E5935" w:rsidP="003E5935">
      <w:pPr>
        <w:spacing w:line="276" w:lineRule="auto"/>
        <w:jc w:val="both"/>
        <w:rPr>
          <w:color w:val="333333"/>
          <w:lang w:val="fr-FR"/>
        </w:rPr>
      </w:pPr>
      <w:r w:rsidRPr="00431C11">
        <w:rPr>
          <w:b/>
          <w:bCs/>
          <w:color w:val="333333"/>
          <w:u w:val="single"/>
          <w:lang w:val="fr-FR"/>
        </w:rPr>
        <w:t>Article 2</w:t>
      </w:r>
      <w:r w:rsidR="00B403D6" w:rsidRPr="00431C11">
        <w:rPr>
          <w:b/>
          <w:bCs/>
          <w:color w:val="333333"/>
          <w:u w:val="single"/>
          <w:lang w:val="fr-FR"/>
        </w:rPr>
        <w:t>6</w:t>
      </w:r>
      <w:r w:rsidRPr="00431C11">
        <w:rPr>
          <w:color w:val="333333"/>
          <w:lang w:val="fr-FR"/>
        </w:rPr>
        <w:t> : Tout acte d´indiscipline caractérisée, tout propos de nature à semer la discorde entre les membres ou à discréditer l´association entraînent les sanctions suivantes :</w:t>
      </w:r>
    </w:p>
    <w:p w:rsidR="003E5935" w:rsidRPr="00431C11" w:rsidRDefault="003E5935" w:rsidP="003E5935">
      <w:pPr>
        <w:numPr>
          <w:ilvl w:val="0"/>
          <w:numId w:val="35"/>
        </w:numPr>
        <w:spacing w:line="276" w:lineRule="auto"/>
        <w:jc w:val="both"/>
        <w:rPr>
          <w:color w:val="333333"/>
        </w:rPr>
      </w:pPr>
      <w:proofErr w:type="spellStart"/>
      <w:r w:rsidRPr="00431C11">
        <w:rPr>
          <w:color w:val="333333"/>
        </w:rPr>
        <w:t>l´avertissement</w:t>
      </w:r>
      <w:proofErr w:type="spellEnd"/>
      <w:r w:rsidRPr="00431C11">
        <w:rPr>
          <w:color w:val="333333"/>
        </w:rPr>
        <w:t>,</w:t>
      </w:r>
    </w:p>
    <w:p w:rsidR="003E5935" w:rsidRPr="00431C11" w:rsidRDefault="003E5935" w:rsidP="003E5935">
      <w:pPr>
        <w:numPr>
          <w:ilvl w:val="0"/>
          <w:numId w:val="35"/>
        </w:numPr>
        <w:spacing w:line="276" w:lineRule="auto"/>
        <w:jc w:val="both"/>
        <w:rPr>
          <w:color w:val="333333"/>
        </w:rPr>
      </w:pPr>
      <w:proofErr w:type="spellStart"/>
      <w:r w:rsidRPr="00431C11">
        <w:rPr>
          <w:color w:val="333333"/>
        </w:rPr>
        <w:t>l´amende</w:t>
      </w:r>
      <w:proofErr w:type="spellEnd"/>
      <w:r w:rsidRPr="00431C11">
        <w:rPr>
          <w:color w:val="333333"/>
        </w:rPr>
        <w:t>,</w:t>
      </w:r>
    </w:p>
    <w:p w:rsidR="003E5935" w:rsidRPr="00431C11" w:rsidRDefault="003E5935" w:rsidP="003E5935">
      <w:pPr>
        <w:numPr>
          <w:ilvl w:val="0"/>
          <w:numId w:val="35"/>
        </w:numPr>
        <w:spacing w:line="276" w:lineRule="auto"/>
        <w:jc w:val="both"/>
        <w:rPr>
          <w:color w:val="333333"/>
        </w:rPr>
      </w:pPr>
      <w:r w:rsidRPr="00431C11">
        <w:rPr>
          <w:color w:val="333333"/>
        </w:rPr>
        <w:t xml:space="preserve">le </w:t>
      </w:r>
      <w:proofErr w:type="spellStart"/>
      <w:r w:rsidRPr="00431C11">
        <w:rPr>
          <w:color w:val="333333"/>
        </w:rPr>
        <w:t>blâme</w:t>
      </w:r>
      <w:proofErr w:type="spellEnd"/>
      <w:r w:rsidRPr="00431C11">
        <w:rPr>
          <w:color w:val="333333"/>
        </w:rPr>
        <w:t>,</w:t>
      </w:r>
    </w:p>
    <w:p w:rsidR="003E5935" w:rsidRPr="00431C11" w:rsidRDefault="003E5935" w:rsidP="003E5935">
      <w:pPr>
        <w:numPr>
          <w:ilvl w:val="0"/>
          <w:numId w:val="35"/>
        </w:numPr>
        <w:spacing w:line="276" w:lineRule="auto"/>
        <w:jc w:val="both"/>
        <w:rPr>
          <w:color w:val="333333"/>
        </w:rPr>
      </w:pPr>
      <w:r w:rsidRPr="00431C11">
        <w:rPr>
          <w:color w:val="333333"/>
        </w:rPr>
        <w:t xml:space="preserve">la suspension, </w:t>
      </w:r>
    </w:p>
    <w:p w:rsidR="003E5935" w:rsidRPr="00431C11" w:rsidRDefault="003E5935" w:rsidP="003E5935">
      <w:pPr>
        <w:numPr>
          <w:ilvl w:val="0"/>
          <w:numId w:val="35"/>
        </w:numPr>
        <w:spacing w:line="276" w:lineRule="auto"/>
        <w:jc w:val="both"/>
        <w:rPr>
          <w:color w:val="333333"/>
        </w:rPr>
      </w:pPr>
      <w:proofErr w:type="spellStart"/>
      <w:r w:rsidRPr="00431C11">
        <w:rPr>
          <w:color w:val="333333"/>
        </w:rPr>
        <w:t>l´exclusion</w:t>
      </w:r>
      <w:proofErr w:type="spellEnd"/>
      <w:r w:rsidRPr="00431C11">
        <w:rPr>
          <w:color w:val="333333"/>
        </w:rPr>
        <w:t>.</w:t>
      </w:r>
    </w:p>
    <w:p w:rsidR="00431C11" w:rsidRPr="00431C11" w:rsidRDefault="00431C11" w:rsidP="003E5935">
      <w:pPr>
        <w:spacing w:line="276" w:lineRule="auto"/>
        <w:jc w:val="both"/>
        <w:rPr>
          <w:b/>
          <w:bCs/>
          <w:color w:val="333333"/>
          <w:u w:val="single"/>
          <w:lang w:val="fr-FR"/>
        </w:rPr>
      </w:pPr>
    </w:p>
    <w:p w:rsidR="003E5935" w:rsidRPr="00431C11" w:rsidRDefault="003E5935" w:rsidP="003E5935">
      <w:pPr>
        <w:spacing w:line="276" w:lineRule="auto"/>
        <w:jc w:val="both"/>
        <w:rPr>
          <w:color w:val="333333"/>
          <w:lang w:val="fr-FR"/>
        </w:rPr>
      </w:pPr>
      <w:r w:rsidRPr="00431C11">
        <w:rPr>
          <w:b/>
          <w:bCs/>
          <w:color w:val="333333"/>
          <w:u w:val="single"/>
          <w:lang w:val="fr-FR"/>
        </w:rPr>
        <w:t xml:space="preserve">Article </w:t>
      </w:r>
      <w:proofErr w:type="gramStart"/>
      <w:r w:rsidRPr="00431C11">
        <w:rPr>
          <w:b/>
          <w:bCs/>
          <w:color w:val="333333"/>
          <w:u w:val="single"/>
          <w:lang w:val="fr-FR"/>
        </w:rPr>
        <w:t>2</w:t>
      </w:r>
      <w:r w:rsidR="00B403D6" w:rsidRPr="00431C11">
        <w:rPr>
          <w:b/>
          <w:bCs/>
          <w:color w:val="333333"/>
          <w:u w:val="single"/>
          <w:lang w:val="fr-FR"/>
        </w:rPr>
        <w:t>7</w:t>
      </w:r>
      <w:r w:rsidRPr="00431C11">
        <w:rPr>
          <w:color w:val="333333"/>
          <w:lang w:val="fr-FR"/>
        </w:rPr>
        <w:t>:</w:t>
      </w:r>
      <w:proofErr w:type="gramEnd"/>
      <w:r w:rsidRPr="00431C11">
        <w:rPr>
          <w:color w:val="333333"/>
          <w:lang w:val="fr-FR"/>
        </w:rPr>
        <w:t xml:space="preserve"> Le membre exclu ne bénéficie d´aucun remboursement. </w:t>
      </w:r>
    </w:p>
    <w:p w:rsidR="003E5935" w:rsidRPr="00431C11" w:rsidRDefault="003E5935" w:rsidP="003E5935">
      <w:pPr>
        <w:spacing w:line="276" w:lineRule="auto"/>
        <w:jc w:val="both"/>
        <w:rPr>
          <w:color w:val="333333"/>
          <w:lang w:val="fr-FR"/>
        </w:rPr>
      </w:pPr>
    </w:p>
    <w:p w:rsidR="003E5935" w:rsidRPr="00431C11" w:rsidRDefault="003E5935" w:rsidP="003E5935">
      <w:pPr>
        <w:spacing w:line="276" w:lineRule="auto"/>
        <w:jc w:val="both"/>
        <w:rPr>
          <w:color w:val="333333"/>
          <w:lang w:val="fr-FR"/>
        </w:rPr>
      </w:pPr>
      <w:r w:rsidRPr="00431C11">
        <w:rPr>
          <w:b/>
          <w:bCs/>
          <w:color w:val="333333"/>
          <w:u w:val="single"/>
          <w:lang w:val="fr-FR"/>
        </w:rPr>
        <w:t xml:space="preserve">Article </w:t>
      </w:r>
      <w:proofErr w:type="gramStart"/>
      <w:r w:rsidRPr="00431C11">
        <w:rPr>
          <w:b/>
          <w:bCs/>
          <w:color w:val="333333"/>
          <w:u w:val="single"/>
          <w:lang w:val="fr-FR"/>
        </w:rPr>
        <w:t>2</w:t>
      </w:r>
      <w:r w:rsidR="00B403D6" w:rsidRPr="00431C11">
        <w:rPr>
          <w:b/>
          <w:bCs/>
          <w:color w:val="333333"/>
          <w:u w:val="single"/>
          <w:lang w:val="fr-FR"/>
        </w:rPr>
        <w:t>8</w:t>
      </w:r>
      <w:r w:rsidRPr="00431C11">
        <w:rPr>
          <w:color w:val="333333"/>
          <w:lang w:val="fr-FR"/>
        </w:rPr>
        <w:t>:</w:t>
      </w:r>
      <w:proofErr w:type="gramEnd"/>
      <w:r w:rsidRPr="00431C11">
        <w:rPr>
          <w:color w:val="333333"/>
          <w:lang w:val="fr-FR"/>
        </w:rPr>
        <w:t xml:space="preserve"> l´avertissement et l´amende sont prononcés par le bureau exécutif.</w:t>
      </w:r>
    </w:p>
    <w:p w:rsidR="003E5935" w:rsidRPr="00431C11" w:rsidRDefault="003E5935" w:rsidP="003E5935">
      <w:pPr>
        <w:spacing w:line="276" w:lineRule="auto"/>
        <w:jc w:val="both"/>
        <w:rPr>
          <w:color w:val="333333"/>
          <w:lang w:val="fr-FR"/>
        </w:rPr>
      </w:pPr>
    </w:p>
    <w:p w:rsidR="003E5935" w:rsidRPr="00431C11" w:rsidRDefault="003E5935" w:rsidP="003E5935">
      <w:pPr>
        <w:spacing w:line="276" w:lineRule="auto"/>
        <w:jc w:val="both"/>
        <w:rPr>
          <w:color w:val="333333"/>
          <w:lang w:val="fr-FR"/>
        </w:rPr>
      </w:pPr>
      <w:r w:rsidRPr="00431C11">
        <w:rPr>
          <w:b/>
          <w:bCs/>
          <w:color w:val="333333"/>
          <w:u w:val="single"/>
          <w:lang w:val="fr-FR"/>
        </w:rPr>
        <w:t>Article 2</w:t>
      </w:r>
      <w:r w:rsidR="00B403D6" w:rsidRPr="00431C11">
        <w:rPr>
          <w:b/>
          <w:bCs/>
          <w:color w:val="333333"/>
          <w:u w:val="single"/>
          <w:lang w:val="fr-FR"/>
        </w:rPr>
        <w:t>9</w:t>
      </w:r>
      <w:r w:rsidRPr="00431C11">
        <w:rPr>
          <w:color w:val="333333"/>
          <w:lang w:val="fr-FR"/>
        </w:rPr>
        <w:t> : Le blâme, la suspension et l´exclusion sont prononcés par l´assemblée générale sur proposition du bureau exécutif, après audition de l´intéressé.</w:t>
      </w:r>
    </w:p>
    <w:p w:rsidR="003E5935" w:rsidRPr="00431C11" w:rsidRDefault="003E5935" w:rsidP="003E5935">
      <w:pPr>
        <w:spacing w:line="276" w:lineRule="auto"/>
        <w:jc w:val="both"/>
        <w:rPr>
          <w:color w:val="333333"/>
          <w:lang w:val="fr-FR"/>
        </w:rPr>
      </w:pPr>
    </w:p>
    <w:p w:rsidR="003E5935" w:rsidRPr="00431C11" w:rsidRDefault="003E5935" w:rsidP="003E5935">
      <w:pPr>
        <w:spacing w:line="276" w:lineRule="auto"/>
        <w:jc w:val="both"/>
        <w:rPr>
          <w:color w:val="333333"/>
          <w:lang w:val="fr-FR"/>
        </w:rPr>
      </w:pPr>
      <w:r w:rsidRPr="00431C11">
        <w:rPr>
          <w:b/>
          <w:bCs/>
          <w:color w:val="333333"/>
          <w:u w:val="single"/>
          <w:lang w:val="fr-FR"/>
        </w:rPr>
        <w:t xml:space="preserve">Article </w:t>
      </w:r>
      <w:r w:rsidR="00B403D6" w:rsidRPr="00431C11">
        <w:rPr>
          <w:b/>
          <w:bCs/>
          <w:color w:val="333333"/>
          <w:u w:val="single"/>
          <w:lang w:val="fr-FR"/>
        </w:rPr>
        <w:t>30</w:t>
      </w:r>
      <w:r w:rsidRPr="00431C11">
        <w:rPr>
          <w:color w:val="333333"/>
          <w:lang w:val="fr-FR"/>
        </w:rPr>
        <w:t xml:space="preserve"> : En cas de suspension d´un membre du bureau, l´assemblée générale met fin à son mandat et procède à son remplacement.      </w:t>
      </w:r>
    </w:p>
    <w:p w:rsidR="003E5935" w:rsidRPr="00431C11" w:rsidRDefault="003E5935" w:rsidP="003E5935">
      <w:pPr>
        <w:spacing w:line="276" w:lineRule="auto"/>
        <w:jc w:val="both"/>
        <w:rPr>
          <w:color w:val="333333"/>
          <w:lang w:val="fr-FR"/>
        </w:rPr>
      </w:pPr>
    </w:p>
    <w:p w:rsidR="003E5935" w:rsidRPr="00431C11" w:rsidRDefault="003E5935" w:rsidP="003E5935">
      <w:pPr>
        <w:spacing w:line="276" w:lineRule="auto"/>
        <w:jc w:val="both"/>
        <w:rPr>
          <w:color w:val="333333"/>
          <w:lang w:val="fr-FR"/>
        </w:rPr>
      </w:pPr>
      <w:r w:rsidRPr="00431C11">
        <w:rPr>
          <w:b/>
          <w:bCs/>
          <w:color w:val="333333"/>
          <w:u w:val="single"/>
          <w:lang w:val="fr-FR"/>
        </w:rPr>
        <w:t xml:space="preserve">Article </w:t>
      </w:r>
      <w:r w:rsidR="00B403D6" w:rsidRPr="00431C11">
        <w:rPr>
          <w:b/>
          <w:bCs/>
          <w:color w:val="333333"/>
          <w:u w:val="single"/>
          <w:lang w:val="fr-FR"/>
        </w:rPr>
        <w:t>31</w:t>
      </w:r>
      <w:r w:rsidRPr="00431C11">
        <w:rPr>
          <w:color w:val="333333"/>
          <w:lang w:val="fr-FR"/>
        </w:rPr>
        <w:t> : En cas de défaillance ou de carence manifeste du bureau exécutif, l´assemblée générale, convoquée à cet effet par les 2/3 des membres peut décider de sa dissolution et mettre en place un nouveau bureau.</w:t>
      </w:r>
    </w:p>
    <w:p w:rsidR="003E5935" w:rsidRPr="00431C11" w:rsidRDefault="003E5935" w:rsidP="003E5935">
      <w:pPr>
        <w:spacing w:line="276" w:lineRule="auto"/>
        <w:jc w:val="both"/>
        <w:rPr>
          <w:color w:val="333333"/>
          <w:lang w:val="fr-FR"/>
        </w:rPr>
      </w:pPr>
    </w:p>
    <w:p w:rsidR="003E5935" w:rsidRPr="00431C11" w:rsidRDefault="003E5935" w:rsidP="003E5935">
      <w:pPr>
        <w:spacing w:line="276" w:lineRule="auto"/>
        <w:jc w:val="both"/>
        <w:rPr>
          <w:color w:val="333333"/>
          <w:lang w:val="fr-FR"/>
        </w:rPr>
      </w:pPr>
      <w:r w:rsidRPr="00431C11">
        <w:rPr>
          <w:b/>
          <w:bCs/>
          <w:color w:val="333333"/>
          <w:u w:val="single"/>
          <w:lang w:val="fr-FR"/>
        </w:rPr>
        <w:t xml:space="preserve">Article </w:t>
      </w:r>
      <w:r w:rsidR="00B403D6" w:rsidRPr="00431C11">
        <w:rPr>
          <w:b/>
          <w:bCs/>
          <w:color w:val="333333"/>
          <w:u w:val="single"/>
          <w:lang w:val="fr-FR"/>
        </w:rPr>
        <w:t>32</w:t>
      </w:r>
      <w:r w:rsidRPr="00431C11">
        <w:rPr>
          <w:color w:val="333333"/>
          <w:lang w:val="fr-FR"/>
        </w:rPr>
        <w:t> : Toute personne reconnue coupable de détournement de fonds de l´association et d’expropriation de biens matériels ou de falsification de documents comptables sera passible de poursuite judiciaire.</w:t>
      </w:r>
    </w:p>
    <w:p w:rsidR="003E5935" w:rsidRPr="00431C11" w:rsidRDefault="003E5935" w:rsidP="003E5935">
      <w:pPr>
        <w:pStyle w:val="Titre1"/>
        <w:spacing w:line="276" w:lineRule="auto"/>
      </w:pPr>
      <w:r w:rsidRPr="00431C11">
        <w:t xml:space="preserve">CHAPITRE III : </w:t>
      </w:r>
      <w:r w:rsidRPr="00431C11">
        <w:rPr>
          <w:u w:val="none"/>
        </w:rPr>
        <w:t>DISPOSITIONS SPECIALES</w:t>
      </w:r>
    </w:p>
    <w:p w:rsidR="003E5935" w:rsidRPr="00431C11" w:rsidRDefault="003E5935" w:rsidP="003E5935">
      <w:pPr>
        <w:spacing w:line="276" w:lineRule="auto"/>
        <w:jc w:val="both"/>
        <w:rPr>
          <w:color w:val="333333"/>
          <w:lang w:val="fr-FR"/>
        </w:rPr>
      </w:pPr>
    </w:p>
    <w:p w:rsidR="003E5935" w:rsidRPr="00431C11" w:rsidRDefault="003E5935" w:rsidP="003E5935">
      <w:pPr>
        <w:spacing w:line="276" w:lineRule="auto"/>
        <w:jc w:val="both"/>
        <w:rPr>
          <w:color w:val="333333"/>
          <w:lang w:val="fr-FR"/>
        </w:rPr>
      </w:pPr>
      <w:r w:rsidRPr="00431C11">
        <w:rPr>
          <w:b/>
          <w:bCs/>
          <w:color w:val="333333"/>
          <w:u w:val="single"/>
          <w:lang w:val="fr-FR"/>
        </w:rPr>
        <w:t xml:space="preserve">Article </w:t>
      </w:r>
      <w:proofErr w:type="gramStart"/>
      <w:r w:rsidR="00B403D6" w:rsidRPr="00431C11">
        <w:rPr>
          <w:b/>
          <w:bCs/>
          <w:color w:val="333333"/>
          <w:u w:val="single"/>
          <w:lang w:val="fr-FR"/>
        </w:rPr>
        <w:t>33</w:t>
      </w:r>
      <w:r w:rsidRPr="00431C11">
        <w:rPr>
          <w:color w:val="333333"/>
          <w:lang w:val="fr-FR"/>
        </w:rPr>
        <w:t>:</w:t>
      </w:r>
      <w:proofErr w:type="gramEnd"/>
      <w:r w:rsidRPr="00431C11">
        <w:rPr>
          <w:color w:val="333333"/>
          <w:lang w:val="fr-FR"/>
        </w:rPr>
        <w:t xml:space="preserve"> Le bureau exécutif présente le bilan de ses activités au cours de la dernière assemblée générale de chaque année.</w:t>
      </w:r>
    </w:p>
    <w:p w:rsidR="003E5935" w:rsidRPr="00431C11" w:rsidRDefault="003E5935" w:rsidP="003E5935">
      <w:pPr>
        <w:spacing w:line="276" w:lineRule="auto"/>
        <w:jc w:val="both"/>
        <w:rPr>
          <w:color w:val="333333"/>
          <w:lang w:val="fr-FR"/>
        </w:rPr>
      </w:pPr>
    </w:p>
    <w:p w:rsidR="003E5935" w:rsidRPr="00431C11" w:rsidRDefault="003E5935" w:rsidP="003E5935">
      <w:pPr>
        <w:spacing w:line="276" w:lineRule="auto"/>
        <w:jc w:val="both"/>
        <w:rPr>
          <w:color w:val="333333"/>
          <w:lang w:val="fr-FR"/>
        </w:rPr>
      </w:pPr>
      <w:r w:rsidRPr="00431C11">
        <w:rPr>
          <w:b/>
          <w:bCs/>
          <w:color w:val="333333"/>
          <w:u w:val="single"/>
          <w:lang w:val="fr-FR"/>
        </w:rPr>
        <w:t xml:space="preserve">Article </w:t>
      </w:r>
      <w:proofErr w:type="gramStart"/>
      <w:r w:rsidR="00B403D6" w:rsidRPr="00431C11">
        <w:rPr>
          <w:b/>
          <w:bCs/>
          <w:color w:val="333333"/>
          <w:u w:val="single"/>
          <w:lang w:val="fr-FR"/>
        </w:rPr>
        <w:t>34</w:t>
      </w:r>
      <w:r w:rsidRPr="00431C11">
        <w:rPr>
          <w:color w:val="333333"/>
          <w:lang w:val="fr-FR"/>
        </w:rPr>
        <w:t>:</w:t>
      </w:r>
      <w:proofErr w:type="gramEnd"/>
      <w:r w:rsidRPr="00431C11">
        <w:rPr>
          <w:color w:val="333333"/>
          <w:lang w:val="fr-FR"/>
        </w:rPr>
        <w:t xml:space="preserve"> L´appartenance au bureau exécutif est volontaire et non rémunérée. </w:t>
      </w:r>
    </w:p>
    <w:p w:rsidR="003E5935" w:rsidRPr="00431C11" w:rsidRDefault="003E5935" w:rsidP="003E5935">
      <w:pPr>
        <w:pStyle w:val="Titre1"/>
        <w:spacing w:line="276" w:lineRule="auto"/>
      </w:pPr>
      <w:r w:rsidRPr="00431C11">
        <w:t xml:space="preserve">TITRE VI : DISPOSITIONS FINALES </w:t>
      </w:r>
    </w:p>
    <w:p w:rsidR="00431C11" w:rsidRPr="00431C11" w:rsidRDefault="00431C11" w:rsidP="003E5935">
      <w:pPr>
        <w:spacing w:line="276" w:lineRule="auto"/>
        <w:jc w:val="both"/>
        <w:rPr>
          <w:b/>
          <w:bCs/>
          <w:color w:val="333333"/>
          <w:u w:val="single"/>
          <w:lang w:val="fr-FR"/>
        </w:rPr>
      </w:pPr>
    </w:p>
    <w:p w:rsidR="003E5935" w:rsidRPr="00431C11" w:rsidRDefault="003E5935" w:rsidP="003E5935">
      <w:pPr>
        <w:spacing w:line="276" w:lineRule="auto"/>
        <w:jc w:val="both"/>
        <w:rPr>
          <w:color w:val="333333"/>
          <w:lang w:val="fr-FR"/>
        </w:rPr>
      </w:pPr>
      <w:r w:rsidRPr="00431C11">
        <w:rPr>
          <w:b/>
          <w:bCs/>
          <w:color w:val="333333"/>
          <w:u w:val="single"/>
          <w:lang w:val="fr-FR"/>
        </w:rPr>
        <w:t xml:space="preserve">Article </w:t>
      </w:r>
      <w:r w:rsidR="00B403D6" w:rsidRPr="00431C11">
        <w:rPr>
          <w:b/>
          <w:bCs/>
          <w:color w:val="333333"/>
          <w:u w:val="single"/>
          <w:lang w:val="fr-FR"/>
        </w:rPr>
        <w:t>35</w:t>
      </w:r>
      <w:r w:rsidRPr="00431C11">
        <w:rPr>
          <w:color w:val="333333"/>
          <w:lang w:val="fr-FR"/>
        </w:rPr>
        <w:t> : Le présent règlement intérieur ne peut être modifié que par décision de l´assemblée générale.</w:t>
      </w:r>
    </w:p>
    <w:p w:rsidR="00242F3E" w:rsidRPr="00431C11" w:rsidRDefault="003E5935" w:rsidP="00242F3E">
      <w:pPr>
        <w:spacing w:line="276" w:lineRule="auto"/>
        <w:jc w:val="both"/>
        <w:rPr>
          <w:color w:val="333333"/>
          <w:lang w:val="fr-FR"/>
        </w:rPr>
      </w:pPr>
      <w:r w:rsidRPr="00431C11">
        <w:rPr>
          <w:color w:val="333333"/>
          <w:lang w:val="fr-FR"/>
        </w:rPr>
        <w:t xml:space="preserve">Les présents statuts et règlement intérieur ont été approuvés en assemblée générale constitutive en sa séance tenue à </w:t>
      </w:r>
      <w:r w:rsidR="00431C11" w:rsidRPr="00431C11">
        <w:rPr>
          <w:color w:val="333333"/>
          <w:lang w:val="fr-FR"/>
        </w:rPr>
        <w:t>Koutiala</w:t>
      </w:r>
      <w:r w:rsidRPr="00431C11">
        <w:rPr>
          <w:color w:val="333333"/>
          <w:lang w:val="fr-FR"/>
        </w:rPr>
        <w:t xml:space="preserve">.  </w:t>
      </w:r>
    </w:p>
    <w:p w:rsidR="00242F3E" w:rsidRPr="00431C11" w:rsidRDefault="00242F3E" w:rsidP="00242F3E">
      <w:pPr>
        <w:jc w:val="both"/>
        <w:rPr>
          <w:b/>
          <w:color w:val="333333"/>
          <w:lang w:val="fr-FR"/>
        </w:rPr>
      </w:pPr>
      <w:r w:rsidRPr="00431C11">
        <w:rPr>
          <w:b/>
          <w:color w:val="333333"/>
          <w:lang w:val="fr-FR"/>
        </w:rPr>
        <w:t xml:space="preserve">                                                                 Lu et adopté en Assemblée générale constitutive</w:t>
      </w:r>
    </w:p>
    <w:p w:rsidR="00242F3E" w:rsidRPr="00431C11" w:rsidRDefault="00242F3E" w:rsidP="00242F3E">
      <w:pPr>
        <w:jc w:val="both"/>
        <w:rPr>
          <w:color w:val="333333"/>
          <w:lang w:val="fr-FR"/>
        </w:rPr>
      </w:pPr>
    </w:p>
    <w:p w:rsidR="00242F3E" w:rsidRDefault="00242F3E" w:rsidP="00242F3E">
      <w:pPr>
        <w:jc w:val="both"/>
        <w:rPr>
          <w:b/>
          <w:color w:val="333333"/>
          <w:lang w:val="fr-FR"/>
        </w:rPr>
      </w:pPr>
      <w:r w:rsidRPr="00431C11">
        <w:rPr>
          <w:b/>
          <w:color w:val="333333"/>
          <w:lang w:val="fr-FR"/>
        </w:rPr>
        <w:t xml:space="preserve">                                                                                   </w:t>
      </w:r>
      <w:r w:rsidR="00431C11" w:rsidRPr="00431C11">
        <w:rPr>
          <w:b/>
          <w:color w:val="333333"/>
          <w:lang w:val="fr-FR"/>
        </w:rPr>
        <w:t>Koutiala</w:t>
      </w:r>
      <w:r w:rsidRPr="00431C11">
        <w:rPr>
          <w:b/>
          <w:color w:val="333333"/>
          <w:lang w:val="fr-FR"/>
        </w:rPr>
        <w:t xml:space="preserve">, le </w:t>
      </w:r>
      <w:r w:rsidR="003E5935" w:rsidRPr="00431C11">
        <w:rPr>
          <w:b/>
          <w:color w:val="333333"/>
          <w:lang w:val="fr-FR"/>
        </w:rPr>
        <w:t>7</w:t>
      </w:r>
      <w:r w:rsidRPr="00431C11">
        <w:rPr>
          <w:b/>
          <w:color w:val="333333"/>
          <w:lang w:val="fr-FR"/>
        </w:rPr>
        <w:t xml:space="preserve"> Mars 2020</w:t>
      </w:r>
    </w:p>
    <w:p w:rsidR="00431C11" w:rsidRPr="00431C11" w:rsidRDefault="00431C11" w:rsidP="00242F3E">
      <w:pPr>
        <w:jc w:val="both"/>
        <w:rPr>
          <w:b/>
          <w:color w:val="333333"/>
          <w:lang w:val="fr-FR"/>
        </w:rPr>
      </w:pPr>
    </w:p>
    <w:p w:rsidR="00242F3E" w:rsidRPr="00431C11" w:rsidRDefault="00431C11" w:rsidP="00242F3E">
      <w:pPr>
        <w:tabs>
          <w:tab w:val="left" w:pos="1600"/>
          <w:tab w:val="left" w:pos="6880"/>
        </w:tabs>
        <w:ind w:right="-648"/>
        <w:jc w:val="both"/>
        <w:rPr>
          <w:b/>
          <w:bCs/>
          <w:i/>
          <w:color w:val="333333"/>
          <w:lang w:val="de-DE"/>
        </w:rPr>
      </w:pPr>
      <w:r>
        <w:rPr>
          <w:i/>
          <w:color w:val="333333"/>
          <w:lang w:val="fr-FR"/>
        </w:rPr>
        <w:t xml:space="preserve">                                                                                  </w:t>
      </w:r>
      <w:r w:rsidR="00242F3E" w:rsidRPr="00431C11">
        <w:rPr>
          <w:i/>
          <w:color w:val="333333"/>
          <w:lang w:val="fr-FR"/>
        </w:rPr>
        <w:t>Vu</w:t>
      </w:r>
    </w:p>
    <w:p w:rsidR="00242F3E" w:rsidRPr="00431C11" w:rsidRDefault="00242F3E" w:rsidP="00242F3E">
      <w:pPr>
        <w:jc w:val="both"/>
        <w:rPr>
          <w:i/>
          <w:color w:val="333333"/>
          <w:lang w:val="fr-FR"/>
        </w:rPr>
      </w:pPr>
      <w:r w:rsidRPr="00431C11">
        <w:rPr>
          <w:i/>
          <w:color w:val="333333"/>
          <w:lang w:val="fr-FR"/>
        </w:rPr>
        <w:t xml:space="preserve">                                                                     Pour la légalisation </w:t>
      </w:r>
    </w:p>
    <w:p w:rsidR="00242F3E" w:rsidRPr="00431C11" w:rsidRDefault="00242F3E" w:rsidP="00242F3E">
      <w:pPr>
        <w:jc w:val="both"/>
        <w:rPr>
          <w:i/>
          <w:color w:val="333333"/>
          <w:lang w:val="fr-FR"/>
        </w:rPr>
      </w:pPr>
      <w:r w:rsidRPr="00431C11">
        <w:rPr>
          <w:i/>
          <w:color w:val="333333"/>
          <w:lang w:val="fr-FR"/>
        </w:rPr>
        <w:t xml:space="preserve">                                                           </w:t>
      </w:r>
      <w:proofErr w:type="gramStart"/>
      <w:r w:rsidRPr="00431C11">
        <w:rPr>
          <w:i/>
          <w:color w:val="333333"/>
          <w:lang w:val="fr-FR"/>
        </w:rPr>
        <w:t>des</w:t>
      </w:r>
      <w:proofErr w:type="gramEnd"/>
      <w:r w:rsidRPr="00431C11">
        <w:rPr>
          <w:i/>
          <w:color w:val="333333"/>
          <w:lang w:val="fr-FR"/>
        </w:rPr>
        <w:t xml:space="preserve"> copies conformes aux Statuts</w:t>
      </w:r>
    </w:p>
    <w:p w:rsidR="00242F3E" w:rsidRPr="00431C11" w:rsidRDefault="00242F3E" w:rsidP="00242F3E">
      <w:pPr>
        <w:jc w:val="both"/>
        <w:rPr>
          <w:i/>
          <w:color w:val="333333"/>
          <w:lang w:val="fr-FR"/>
        </w:rPr>
      </w:pPr>
      <w:r w:rsidRPr="00431C11">
        <w:rPr>
          <w:i/>
          <w:color w:val="333333"/>
          <w:lang w:val="fr-FR"/>
        </w:rPr>
        <w:t xml:space="preserve">                                                             </w:t>
      </w:r>
      <w:r w:rsidR="00431C11">
        <w:rPr>
          <w:i/>
          <w:color w:val="333333"/>
          <w:lang w:val="fr-FR"/>
        </w:rPr>
        <w:t>Koutiala</w:t>
      </w:r>
      <w:r w:rsidRPr="00431C11">
        <w:rPr>
          <w:i/>
          <w:color w:val="333333"/>
          <w:lang w:val="fr-FR"/>
        </w:rPr>
        <w:t>, le ……/………/202</w:t>
      </w:r>
      <w:r w:rsidR="00431C11">
        <w:rPr>
          <w:i/>
          <w:color w:val="333333"/>
          <w:lang w:val="fr-FR"/>
        </w:rPr>
        <w:t>3</w:t>
      </w:r>
    </w:p>
    <w:p w:rsidR="002E465E" w:rsidRPr="00431C11" w:rsidRDefault="00431C11" w:rsidP="002E465E">
      <w:pPr>
        <w:jc w:val="both"/>
        <w:rPr>
          <w:i/>
          <w:color w:val="333333"/>
        </w:rPr>
      </w:pPr>
      <w:r w:rsidRPr="00E160D8">
        <w:rPr>
          <w:i/>
          <w:color w:val="333333"/>
          <w:lang w:val="fr-FR"/>
        </w:rPr>
        <w:t xml:space="preserve">                                                                              </w:t>
      </w:r>
      <w:r w:rsidR="00242F3E" w:rsidRPr="00431C11">
        <w:rPr>
          <w:i/>
          <w:color w:val="333333"/>
        </w:rPr>
        <w:t>Le Maire</w:t>
      </w:r>
    </w:p>
    <w:sectPr w:rsidR="002E465E" w:rsidRPr="00431C11" w:rsidSect="0040395A">
      <w:headerReference w:type="default" r:id="rId8"/>
      <w:footerReference w:type="default" r:id="rId9"/>
      <w:pgSz w:w="11906" w:h="16838"/>
      <w:pgMar w:top="1418" w:right="1418" w:bottom="1701" w:left="1418" w:header="709" w:footer="709"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0EAD" w:rsidRDefault="00390EAD" w:rsidP="0092054E">
      <w:r>
        <w:separator/>
      </w:r>
    </w:p>
  </w:endnote>
  <w:endnote w:type="continuationSeparator" w:id="0">
    <w:p w:rsidR="00390EAD" w:rsidRDefault="00390EAD" w:rsidP="00920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atangChe">
    <w:charset w:val="81"/>
    <w:family w:val="modern"/>
    <w:pitch w:val="fixed"/>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jaVu Sans">
    <w:charset w:val="00"/>
    <w:family w:val="swiss"/>
    <w:pitch w:val="variable"/>
    <w:sig w:usb0="E7003EFF" w:usb1="D200FDFF" w:usb2="00042029" w:usb3="00000000" w:csb0="8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lonna MT">
    <w:panose1 w:val="04020805060202030203"/>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01D" w:rsidRPr="00A0001D" w:rsidRDefault="005221CD">
    <w:pPr>
      <w:pStyle w:val="Pieddepage"/>
      <w:rPr>
        <w:b/>
        <w:i/>
        <w:sz w:val="20"/>
        <w:szCs w:val="20"/>
        <w:lang w:val="fr-FR"/>
      </w:rPr>
    </w:pPr>
    <w:r>
      <w:rPr>
        <w:b/>
        <w:i/>
        <w:sz w:val="20"/>
        <w:szCs w:val="20"/>
        <w:lang w:val="fr-FR"/>
      </w:rPr>
      <w:t xml:space="preserve">                                                                  </w:t>
    </w:r>
    <w:r w:rsidR="009D22D6">
      <w:rPr>
        <w:b/>
        <w:i/>
        <w:sz w:val="20"/>
        <w:szCs w:val="20"/>
        <w:lang w:val="fr-FR"/>
      </w:rPr>
      <w:t>R.I</w:t>
    </w:r>
    <w:r w:rsidR="00EB7A10">
      <w:rPr>
        <w:b/>
        <w:i/>
        <w:sz w:val="20"/>
        <w:szCs w:val="20"/>
        <w:lang w:val="fr-FR"/>
      </w:rPr>
      <w:t xml:space="preserve"> AE</w:t>
    </w:r>
    <w:r w:rsidR="00A0001D" w:rsidRPr="00A0001D">
      <w:rPr>
        <w:b/>
        <w:i/>
        <w:sz w:val="20"/>
        <w:szCs w:val="20"/>
        <w:lang w:val="fr-FR"/>
      </w:rPr>
      <w:t>LMMS</w:t>
    </w:r>
    <w:r w:rsidR="00A92867" w:rsidRPr="00A0001D">
      <w:rPr>
        <w:b/>
        <w:i/>
        <w:sz w:val="20"/>
        <w:szCs w:val="20"/>
        <w:lang w:val="fr-FR"/>
      </w:rPr>
      <w:t>P</w:t>
    </w:r>
    <w:r w:rsidR="00A953AF">
      <w:rPr>
        <w:b/>
        <w:i/>
        <w:sz w:val="20"/>
        <w:szCs w:val="20"/>
        <w:lang w:val="fr-FR"/>
      </w:rPr>
      <w:t xml:space="preserve"> 1994_2000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0EAD" w:rsidRDefault="00390EAD" w:rsidP="0092054E">
      <w:r>
        <w:separator/>
      </w:r>
    </w:p>
  </w:footnote>
  <w:footnote w:type="continuationSeparator" w:id="0">
    <w:p w:rsidR="00390EAD" w:rsidRDefault="00390EAD" w:rsidP="009205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7A10" w:rsidRDefault="0097462F" w:rsidP="0097462F">
    <w:pPr>
      <w:ind w:left="2124"/>
      <w:jc w:val="center"/>
      <w:rPr>
        <w:rFonts w:ascii="Calibri" w:hAnsi="Calibri" w:cs="Arial"/>
        <w:b/>
        <w:bCs/>
        <w:i/>
        <w:color w:val="333333"/>
        <w:sz w:val="28"/>
        <w:szCs w:val="28"/>
        <w:lang w:val="fr-FR"/>
      </w:rPr>
    </w:pPr>
    <w:bookmarkStart w:id="1" w:name="_Hlk130375006"/>
    <w:r w:rsidRPr="0097462F">
      <w:rPr>
        <w:rFonts w:ascii="Calibri Light" w:hAnsi="Calibri Light" w:cs="Calibri Light"/>
        <w:i/>
        <w:noProof/>
        <w:spacing w:val="-2"/>
        <w:sz w:val="28"/>
        <w:szCs w:val="28"/>
        <w:lang w:val="fr-FR" w:eastAsia="fr-FR"/>
      </w:rPr>
      <w:drawing>
        <wp:anchor distT="0" distB="0" distL="114300" distR="114300" simplePos="0" relativeHeight="251659264" behindDoc="0" locked="0" layoutInCell="1" allowOverlap="1">
          <wp:simplePos x="0" y="0"/>
          <wp:positionH relativeFrom="margin">
            <wp:align>left</wp:align>
          </wp:positionH>
          <wp:positionV relativeFrom="paragraph">
            <wp:posOffset>7620</wp:posOffset>
          </wp:positionV>
          <wp:extent cx="1310478" cy="628650"/>
          <wp:effectExtent l="0" t="0" r="4445" b="0"/>
          <wp:wrapNone/>
          <wp:docPr id="5" name="Image 5" descr="C:\Users\TOU-COUL\Desktop\IMG-20201111-WA0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Users\TOU-COUL\Desktop\IMG-20201111-WA0001-2.jpg"/>
                  <pic:cNvPicPr>
                    <a:picLocks noChangeAspect="1" noChangeArrowheads="1"/>
                  </pic:cNvPicPr>
                </pic:nvPicPr>
                <pic:blipFill>
                  <a:blip r:embed="rId1">
                    <a:extLst>
                      <a:ext uri="{28A0092B-C50C-407E-A947-70E740481C1C}">
                        <a14:useLocalDpi xmlns:a14="http://schemas.microsoft.com/office/drawing/2010/main" val="0"/>
                      </a:ext>
                    </a:extLst>
                  </a:blip>
                  <a:srcRect t="8800"/>
                  <a:stretch>
                    <a:fillRect/>
                  </a:stretch>
                </pic:blipFill>
                <pic:spPr bwMode="auto">
                  <a:xfrm>
                    <a:off x="0" y="0"/>
                    <a:ext cx="1310478" cy="628650"/>
                  </a:xfrm>
                  <a:prstGeom prst="rect">
                    <a:avLst/>
                  </a:prstGeom>
                  <a:noFill/>
                  <a:ln>
                    <a:noFill/>
                  </a:ln>
                </pic:spPr>
              </pic:pic>
            </a:graphicData>
          </a:graphic>
        </wp:anchor>
      </w:drawing>
    </w:r>
    <w:r w:rsidR="00A92867">
      <w:rPr>
        <w:rFonts w:ascii="Calibri" w:hAnsi="Calibri" w:cs="Arial"/>
        <w:b/>
        <w:bCs/>
        <w:i/>
        <w:color w:val="333333"/>
        <w:sz w:val="28"/>
        <w:szCs w:val="28"/>
        <w:lang w:val="fr-FR"/>
      </w:rPr>
      <w:t>Amicale</w:t>
    </w:r>
    <w:r w:rsidR="00E160D8">
      <w:rPr>
        <w:rFonts w:ascii="Calibri" w:hAnsi="Calibri" w:cs="Arial"/>
        <w:b/>
        <w:bCs/>
        <w:i/>
        <w:color w:val="333333"/>
        <w:sz w:val="28"/>
        <w:szCs w:val="28"/>
        <w:lang w:val="fr-FR"/>
      </w:rPr>
      <w:t xml:space="preserve"> </w:t>
    </w:r>
    <w:r w:rsidR="00EB7A10" w:rsidRPr="0097462F">
      <w:rPr>
        <w:rFonts w:ascii="Calibri" w:hAnsi="Calibri" w:cs="Arial"/>
        <w:b/>
        <w:bCs/>
        <w:i/>
        <w:color w:val="333333"/>
        <w:sz w:val="28"/>
        <w:szCs w:val="28"/>
        <w:lang w:val="fr-FR"/>
      </w:rPr>
      <w:t>des</w:t>
    </w:r>
    <w:r w:rsidR="00E160D8">
      <w:rPr>
        <w:rFonts w:ascii="Calibri" w:hAnsi="Calibri" w:cs="Arial"/>
        <w:b/>
        <w:bCs/>
        <w:i/>
        <w:color w:val="333333"/>
        <w:sz w:val="28"/>
        <w:szCs w:val="28"/>
        <w:lang w:val="fr-FR"/>
      </w:rPr>
      <w:t xml:space="preserve"> </w:t>
    </w:r>
    <w:r w:rsidR="00EB7A10" w:rsidRPr="0097462F">
      <w:rPr>
        <w:rFonts w:ascii="Calibri" w:hAnsi="Calibri" w:cs="Arial"/>
        <w:b/>
        <w:bCs/>
        <w:i/>
        <w:color w:val="333333"/>
        <w:sz w:val="28"/>
        <w:szCs w:val="28"/>
        <w:lang w:val="fr-FR"/>
      </w:rPr>
      <w:t>Elèves</w:t>
    </w:r>
    <w:r w:rsidR="00E160D8">
      <w:rPr>
        <w:rFonts w:ascii="Calibri" w:hAnsi="Calibri" w:cs="Arial"/>
        <w:b/>
        <w:bCs/>
        <w:i/>
        <w:color w:val="333333"/>
        <w:sz w:val="28"/>
        <w:szCs w:val="28"/>
        <w:lang w:val="fr-FR"/>
      </w:rPr>
      <w:t xml:space="preserve"> </w:t>
    </w:r>
    <w:r w:rsidR="00EB7A10" w:rsidRPr="0097462F">
      <w:rPr>
        <w:rFonts w:ascii="Calibri" w:hAnsi="Calibri" w:cs="Arial"/>
        <w:b/>
        <w:bCs/>
        <w:i/>
        <w:color w:val="333333"/>
        <w:sz w:val="28"/>
        <w:szCs w:val="28"/>
        <w:lang w:val="fr-FR"/>
      </w:rPr>
      <w:t>du</w:t>
    </w:r>
    <w:r w:rsidR="00E160D8">
      <w:rPr>
        <w:rFonts w:ascii="Calibri" w:hAnsi="Calibri" w:cs="Arial"/>
        <w:b/>
        <w:bCs/>
        <w:i/>
        <w:color w:val="333333"/>
        <w:sz w:val="28"/>
        <w:szCs w:val="28"/>
        <w:lang w:val="fr-FR"/>
      </w:rPr>
      <w:t xml:space="preserve"> </w:t>
    </w:r>
    <w:r w:rsidR="00EB7A10" w:rsidRPr="0097462F">
      <w:rPr>
        <w:rFonts w:ascii="Calibri" w:hAnsi="Calibri" w:cs="Arial"/>
        <w:b/>
        <w:bCs/>
        <w:i/>
        <w:color w:val="333333"/>
        <w:sz w:val="28"/>
        <w:szCs w:val="28"/>
        <w:lang w:val="fr-FR"/>
      </w:rPr>
      <w:t>Lycée</w:t>
    </w:r>
  </w:p>
  <w:p w:rsidR="00C85263" w:rsidRDefault="00767084" w:rsidP="00EB7A10">
    <w:pPr>
      <w:ind w:left="2124"/>
      <w:jc w:val="center"/>
      <w:rPr>
        <w:rFonts w:ascii="Calibri" w:hAnsi="Calibri" w:cs="Arial"/>
        <w:b/>
        <w:bCs/>
        <w:i/>
        <w:color w:val="333333"/>
        <w:sz w:val="28"/>
        <w:szCs w:val="28"/>
        <w:lang w:val="fr-FR"/>
      </w:rPr>
    </w:pPr>
    <w:r w:rsidRPr="0097462F">
      <w:rPr>
        <w:rFonts w:ascii="Calibri" w:hAnsi="Calibri" w:cs="Arial"/>
        <w:b/>
        <w:bCs/>
        <w:i/>
        <w:color w:val="333333"/>
        <w:sz w:val="28"/>
        <w:szCs w:val="28"/>
        <w:lang w:val="fr-FR"/>
      </w:rPr>
      <w:t>M</w:t>
    </w:r>
    <w:r w:rsidR="00EB7A10" w:rsidRPr="0097462F">
      <w:rPr>
        <w:rFonts w:ascii="Calibri" w:hAnsi="Calibri" w:cs="Arial"/>
        <w:b/>
        <w:bCs/>
        <w:i/>
        <w:color w:val="333333"/>
        <w:sz w:val="28"/>
        <w:szCs w:val="28"/>
        <w:lang w:val="fr-FR"/>
      </w:rPr>
      <w:t>onseigneur</w:t>
    </w:r>
    <w:r w:rsidR="00E160D8">
      <w:rPr>
        <w:rFonts w:ascii="Calibri" w:hAnsi="Calibri" w:cs="Arial"/>
        <w:b/>
        <w:bCs/>
        <w:i/>
        <w:color w:val="333333"/>
        <w:sz w:val="28"/>
        <w:szCs w:val="28"/>
        <w:lang w:val="fr-FR"/>
      </w:rPr>
      <w:t xml:space="preserve"> </w:t>
    </w:r>
    <w:r w:rsidR="00B666E1">
      <w:rPr>
        <w:rFonts w:ascii="Calibri" w:hAnsi="Calibri" w:cs="Arial"/>
        <w:b/>
        <w:bCs/>
        <w:i/>
        <w:color w:val="333333"/>
        <w:sz w:val="28"/>
        <w:szCs w:val="28"/>
        <w:lang w:val="fr-FR"/>
      </w:rPr>
      <w:t xml:space="preserve">Didier </w:t>
    </w:r>
    <w:r w:rsidRPr="0097462F">
      <w:rPr>
        <w:rFonts w:ascii="Calibri" w:hAnsi="Calibri" w:cs="Arial"/>
        <w:b/>
        <w:bCs/>
        <w:i/>
        <w:color w:val="333333"/>
        <w:sz w:val="28"/>
        <w:szCs w:val="28"/>
        <w:lang w:val="fr-FR"/>
      </w:rPr>
      <w:t xml:space="preserve">DE </w:t>
    </w:r>
    <w:proofErr w:type="spellStart"/>
    <w:r w:rsidRPr="0097462F">
      <w:rPr>
        <w:rFonts w:ascii="Calibri" w:hAnsi="Calibri" w:cs="Arial"/>
        <w:b/>
        <w:bCs/>
        <w:i/>
        <w:color w:val="333333"/>
        <w:sz w:val="28"/>
        <w:szCs w:val="28"/>
        <w:lang w:val="fr-FR"/>
      </w:rPr>
      <w:t>M</w:t>
    </w:r>
    <w:r w:rsidR="00EB7A10" w:rsidRPr="0097462F">
      <w:rPr>
        <w:rFonts w:ascii="Calibri" w:hAnsi="Calibri" w:cs="Arial"/>
        <w:b/>
        <w:bCs/>
        <w:i/>
        <w:color w:val="333333"/>
        <w:sz w:val="28"/>
        <w:szCs w:val="28"/>
        <w:lang w:val="fr-FR"/>
      </w:rPr>
      <w:t>ontclos</w:t>
    </w:r>
    <w:proofErr w:type="spellEnd"/>
    <w:r w:rsidR="00E160D8">
      <w:rPr>
        <w:rFonts w:ascii="Calibri" w:hAnsi="Calibri" w:cs="Arial"/>
        <w:b/>
        <w:bCs/>
        <w:i/>
        <w:color w:val="333333"/>
        <w:sz w:val="28"/>
        <w:szCs w:val="28"/>
        <w:lang w:val="fr-FR"/>
      </w:rPr>
      <w:t xml:space="preserve"> </w:t>
    </w:r>
    <w:r w:rsidR="00EB7A10">
      <w:rPr>
        <w:rFonts w:ascii="Calibri" w:hAnsi="Calibri" w:cs="Arial"/>
        <w:b/>
        <w:bCs/>
        <w:i/>
        <w:color w:val="333333"/>
        <w:sz w:val="28"/>
        <w:szCs w:val="28"/>
        <w:lang w:val="fr-FR"/>
      </w:rPr>
      <w:t>de S</w:t>
    </w:r>
    <w:r w:rsidR="00EB7A10" w:rsidRPr="0097462F">
      <w:rPr>
        <w:rFonts w:ascii="Calibri" w:hAnsi="Calibri" w:cs="Arial"/>
        <w:b/>
        <w:bCs/>
        <w:i/>
        <w:color w:val="333333"/>
        <w:sz w:val="28"/>
        <w:szCs w:val="28"/>
        <w:lang w:val="fr-FR"/>
      </w:rPr>
      <w:t xml:space="preserve">ikasso </w:t>
    </w:r>
  </w:p>
  <w:p w:rsidR="00EB7A10" w:rsidRPr="00EB7A10" w:rsidRDefault="00B666E1" w:rsidP="00EB7A10">
    <w:pPr>
      <w:ind w:left="2124"/>
      <w:jc w:val="center"/>
      <w:rPr>
        <w:rFonts w:ascii="Calibri" w:hAnsi="Calibri" w:cs="Arial"/>
        <w:b/>
        <w:bCs/>
        <w:i/>
        <w:color w:val="333333"/>
        <w:sz w:val="28"/>
        <w:szCs w:val="28"/>
        <w:lang w:val="fr-FR"/>
      </w:rPr>
    </w:pPr>
    <w:r w:rsidRPr="0097462F">
      <w:rPr>
        <w:rFonts w:ascii="Calibri" w:hAnsi="Calibri" w:cs="Arial"/>
        <w:b/>
        <w:bCs/>
        <w:i/>
        <w:color w:val="333333"/>
        <w:sz w:val="28"/>
        <w:szCs w:val="28"/>
        <w:lang w:val="fr-FR"/>
      </w:rPr>
      <w:t xml:space="preserve">Promotion </w:t>
    </w:r>
    <w:r w:rsidR="00761A71">
      <w:rPr>
        <w:rFonts w:ascii="Calibri" w:hAnsi="Calibri" w:cs="Arial"/>
        <w:b/>
        <w:bCs/>
        <w:i/>
        <w:color w:val="333333"/>
        <w:sz w:val="28"/>
        <w:szCs w:val="28"/>
        <w:lang w:val="fr-FR"/>
      </w:rPr>
      <w:t>1994-2000 (A</w:t>
    </w:r>
    <w:r w:rsidR="00767084" w:rsidRPr="0097462F">
      <w:rPr>
        <w:rFonts w:ascii="Calibri" w:hAnsi="Calibri" w:cs="Arial"/>
        <w:b/>
        <w:bCs/>
        <w:i/>
        <w:color w:val="333333"/>
        <w:sz w:val="28"/>
        <w:szCs w:val="28"/>
        <w:lang w:val="fr-FR"/>
      </w:rPr>
      <w:t>.</w:t>
    </w:r>
    <w:proofErr w:type="gramStart"/>
    <w:r w:rsidR="00767084" w:rsidRPr="0097462F">
      <w:rPr>
        <w:rFonts w:ascii="Calibri" w:hAnsi="Calibri" w:cs="Arial"/>
        <w:b/>
        <w:bCs/>
        <w:i/>
        <w:color w:val="333333"/>
        <w:sz w:val="28"/>
        <w:szCs w:val="28"/>
        <w:lang w:val="fr-FR"/>
      </w:rPr>
      <w:t>E.LMMS</w:t>
    </w:r>
    <w:r w:rsidR="002171D2">
      <w:rPr>
        <w:rFonts w:ascii="Calibri" w:hAnsi="Calibri" w:cs="Arial"/>
        <w:b/>
        <w:bCs/>
        <w:i/>
        <w:color w:val="333333"/>
        <w:sz w:val="28"/>
        <w:szCs w:val="28"/>
        <w:lang w:val="fr-FR"/>
      </w:rPr>
      <w:t>.</w:t>
    </w:r>
    <w:r w:rsidR="00745C39">
      <w:rPr>
        <w:rFonts w:ascii="Calibri" w:hAnsi="Calibri" w:cs="Arial"/>
        <w:b/>
        <w:bCs/>
        <w:i/>
        <w:color w:val="333333"/>
        <w:sz w:val="28"/>
        <w:szCs w:val="28"/>
        <w:lang w:val="fr-FR"/>
      </w:rPr>
      <w:t>P</w:t>
    </w:r>
    <w:proofErr w:type="gramEnd"/>
    <w:r w:rsidR="00C85263">
      <w:rPr>
        <w:rFonts w:ascii="Calibri" w:hAnsi="Calibri" w:cs="Arial"/>
        <w:b/>
        <w:bCs/>
        <w:i/>
        <w:color w:val="333333"/>
        <w:sz w:val="28"/>
        <w:szCs w:val="28"/>
        <w:lang w:val="fr-FR"/>
      </w:rPr>
      <w:t xml:space="preserve"> 1994-2000</w:t>
    </w:r>
    <w:r w:rsidR="00767084" w:rsidRPr="0097462F">
      <w:rPr>
        <w:rFonts w:ascii="Calibri" w:hAnsi="Calibri" w:cs="Arial"/>
        <w:b/>
        <w:bCs/>
        <w:i/>
        <w:color w:val="333333"/>
        <w:sz w:val="28"/>
        <w:szCs w:val="28"/>
        <w:lang w:val="fr-FR"/>
      </w:rPr>
      <w:t>)</w:t>
    </w:r>
  </w:p>
  <w:p w:rsidR="0092054E" w:rsidRDefault="00390EAD">
    <w:pPr>
      <w:pStyle w:val="En-tte"/>
      <w:rPr>
        <w:lang w:val="fr-FR"/>
      </w:rPr>
    </w:pPr>
    <w:r>
      <w:rPr>
        <w:rFonts w:ascii="Colonna MT" w:hAnsi="Colonna MT"/>
        <w:b/>
        <w:noProof/>
        <w:sz w:val="52"/>
        <w:szCs w:val="36"/>
        <w:lang w:val="fr-FR" w:eastAsia="fr-FR"/>
      </w:rPr>
    </w:r>
    <w:r w:rsidR="00E160D8">
      <w:rPr>
        <w:rFonts w:ascii="Colonna MT" w:hAnsi="Colonna MT"/>
        <w:b/>
        <w:noProof/>
        <w:sz w:val="52"/>
        <w:szCs w:val="36"/>
        <w:lang w:val="fr-FR" w:eastAsia="fr-FR"/>
      </w:rPr>
      <w:pict>
        <v:shapetype id="_x0000_t202" coordsize="21600,21600" o:spt="202" path="m,l,21600r21600,l21600,xe">
          <v:stroke joinstyle="miter"/>
          <v:path gradientshapeok="t" o:connecttype="rect"/>
        </v:shapetype>
        <v:shape id="Zone de texte 3" o:spid="_x0000_s2049" type="#_x0000_t202" style="width:97.5pt;height:13.5pt;visibility:visible;mso-left-percent:-10001;mso-top-percent:-10001;mso-position-horizontal:absolute;mso-position-horizontal-relative:char;mso-position-vertical:absolute;mso-position-vertical-relative:line;mso-left-percent:-10001;mso-top-percent:-10001" filled="f" stroked="f">
          <o:lock v:ext="edit" shapetype="t"/>
          <v:textbox style="mso-fit-shape-to-text:t">
            <w:txbxContent>
              <w:p w:rsidR="0097462F" w:rsidRPr="0097462F" w:rsidRDefault="00B666E1" w:rsidP="0097462F">
                <w:pPr>
                  <w:pStyle w:val="NormalWeb"/>
                  <w:spacing w:before="0" w:beforeAutospacing="0" w:after="0" w:afterAutospacing="0"/>
                  <w:jc w:val="center"/>
                </w:pPr>
                <w:r>
                  <w:rPr>
                    <w:color w:val="000000"/>
                  </w:rPr>
                  <w:t>A.</w:t>
                </w:r>
                <w:proofErr w:type="gramStart"/>
                <w:r>
                  <w:rPr>
                    <w:color w:val="000000"/>
                  </w:rPr>
                  <w:t>E</w:t>
                </w:r>
                <w:r w:rsidR="0097462F" w:rsidRPr="0097462F">
                  <w:rPr>
                    <w:color w:val="000000"/>
                  </w:rPr>
                  <w:t>.LMMS</w:t>
                </w:r>
                <w:r w:rsidR="002171D2">
                  <w:rPr>
                    <w:color w:val="000000"/>
                  </w:rPr>
                  <w:t>.P</w:t>
                </w:r>
                <w:proofErr w:type="gramEnd"/>
              </w:p>
            </w:txbxContent>
          </v:textbox>
          <w10:wrap type="none"/>
          <w10:anchorlock/>
        </v:shape>
      </w:pict>
    </w:r>
  </w:p>
  <w:p w:rsidR="00EB7A10" w:rsidRPr="00C85263" w:rsidRDefault="00431C11" w:rsidP="00C85263">
    <w:pPr>
      <w:pStyle w:val="En-tte"/>
      <w:rPr>
        <w:b/>
        <w:lang w:val="fr-FR"/>
      </w:rPr>
    </w:pPr>
    <w:r>
      <w:rPr>
        <w:b/>
        <w:lang w:val="fr-FR"/>
      </w:rPr>
      <w:t xml:space="preserve">      </w:t>
    </w:r>
    <w:r w:rsidR="00602802" w:rsidRPr="00C85263">
      <w:rPr>
        <w:b/>
        <w:lang w:val="fr-FR"/>
      </w:rPr>
      <w:t>1994</w:t>
    </w:r>
    <w:r w:rsidR="00C85263" w:rsidRPr="00C85263">
      <w:rPr>
        <w:b/>
        <w:lang w:val="fr-FR"/>
      </w:rPr>
      <w:t>-2000</w:t>
    </w:r>
  </w:p>
  <w:bookmarkEnd w:id="1"/>
  <w:p w:rsidR="0092054E" w:rsidRPr="00767084" w:rsidRDefault="0092054E">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84615"/>
    <w:multiLevelType w:val="hybridMultilevel"/>
    <w:tmpl w:val="BE26369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6B7A56"/>
    <w:multiLevelType w:val="hybridMultilevel"/>
    <w:tmpl w:val="01D8055C"/>
    <w:lvl w:ilvl="0" w:tplc="9D08CBD0">
      <w:start w:val="2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9D529E"/>
    <w:multiLevelType w:val="hybridMultilevel"/>
    <w:tmpl w:val="311EC0F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49C7975"/>
    <w:multiLevelType w:val="hybridMultilevel"/>
    <w:tmpl w:val="8856DEF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A285C53"/>
    <w:multiLevelType w:val="hybridMultilevel"/>
    <w:tmpl w:val="1A0CBC5E"/>
    <w:lvl w:ilvl="0" w:tplc="4A565DDC">
      <w:start w:val="3"/>
      <w:numFmt w:val="bullet"/>
      <w:lvlText w:val="-"/>
      <w:lvlJc w:val="left"/>
      <w:pPr>
        <w:tabs>
          <w:tab w:val="num" w:pos="1065"/>
        </w:tabs>
        <w:ind w:left="1065" w:hanging="360"/>
      </w:pPr>
      <w:rPr>
        <w:rFonts w:ascii="Times New Roman" w:eastAsia="Times New Roman" w:hAnsi="Times New Roman" w:cs="Times New Roman" w:hint="default"/>
      </w:rPr>
    </w:lvl>
    <w:lvl w:ilvl="1" w:tplc="040C000F">
      <w:start w:val="1"/>
      <w:numFmt w:val="decimal"/>
      <w:lvlText w:val="%2."/>
      <w:lvlJc w:val="left"/>
      <w:pPr>
        <w:tabs>
          <w:tab w:val="num" w:pos="1785"/>
        </w:tabs>
        <w:ind w:left="1785" w:hanging="360"/>
      </w:pPr>
      <w:rPr>
        <w:rFonts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5" w15:restartNumberingAfterBreak="0">
    <w:nsid w:val="0A562E0F"/>
    <w:multiLevelType w:val="hybridMultilevel"/>
    <w:tmpl w:val="83BC581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EC302CA"/>
    <w:multiLevelType w:val="hybridMultilevel"/>
    <w:tmpl w:val="42E0FF1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408278F"/>
    <w:multiLevelType w:val="hybridMultilevel"/>
    <w:tmpl w:val="856E388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7136068"/>
    <w:multiLevelType w:val="hybridMultilevel"/>
    <w:tmpl w:val="7FFC55B8"/>
    <w:lvl w:ilvl="0" w:tplc="A0905FAE">
      <w:start w:val="7"/>
      <w:numFmt w:val="bullet"/>
      <w:lvlText w:val="-"/>
      <w:lvlJc w:val="left"/>
      <w:pPr>
        <w:tabs>
          <w:tab w:val="num" w:pos="720"/>
        </w:tabs>
        <w:ind w:left="720" w:hanging="360"/>
      </w:pPr>
      <w:rPr>
        <w:rFonts w:ascii="Cambria" w:eastAsia="@BatangChe" w:hAnsi="Cambria"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024031"/>
    <w:multiLevelType w:val="hybridMultilevel"/>
    <w:tmpl w:val="950C7170"/>
    <w:lvl w:ilvl="0" w:tplc="040C000D">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0" w15:restartNumberingAfterBreak="0">
    <w:nsid w:val="1FBF170B"/>
    <w:multiLevelType w:val="hybridMultilevel"/>
    <w:tmpl w:val="906AD9E4"/>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1FDB4926"/>
    <w:multiLevelType w:val="hybridMultilevel"/>
    <w:tmpl w:val="B6D6BBCA"/>
    <w:lvl w:ilvl="0" w:tplc="881076BE">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B0B09AA"/>
    <w:multiLevelType w:val="hybridMultilevel"/>
    <w:tmpl w:val="FA5079A4"/>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15:restartNumberingAfterBreak="0">
    <w:nsid w:val="36C737C2"/>
    <w:multiLevelType w:val="hybridMultilevel"/>
    <w:tmpl w:val="BC5CB58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83F1B1A"/>
    <w:multiLevelType w:val="hybridMultilevel"/>
    <w:tmpl w:val="D3D0758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8C17897"/>
    <w:multiLevelType w:val="hybridMultilevel"/>
    <w:tmpl w:val="0C5439B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ACF54D3"/>
    <w:multiLevelType w:val="hybridMultilevel"/>
    <w:tmpl w:val="D3F850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E85457A"/>
    <w:multiLevelType w:val="hybridMultilevel"/>
    <w:tmpl w:val="3AE84696"/>
    <w:lvl w:ilvl="0" w:tplc="040C0003">
      <w:start w:val="1"/>
      <w:numFmt w:val="bullet"/>
      <w:lvlText w:val="o"/>
      <w:lvlJc w:val="left"/>
      <w:pPr>
        <w:ind w:left="1440" w:hanging="360"/>
      </w:pPr>
      <w:rPr>
        <w:rFonts w:ascii="Courier New" w:hAnsi="Courier New" w:cs="Courier New" w:hint="default"/>
      </w:rPr>
    </w:lvl>
    <w:lvl w:ilvl="1" w:tplc="6AA6EDB2">
      <w:numFmt w:val="bullet"/>
      <w:lvlText w:val="-"/>
      <w:lvlJc w:val="left"/>
      <w:pPr>
        <w:ind w:left="2160" w:hanging="360"/>
      </w:pPr>
      <w:rPr>
        <w:rFonts w:ascii="Cambria" w:eastAsia="Calibri" w:hAnsi="Cambria" w:cs="Arial"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0">
    <w:nsid w:val="3F4626DA"/>
    <w:multiLevelType w:val="hybridMultilevel"/>
    <w:tmpl w:val="5698562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F584AC3"/>
    <w:multiLevelType w:val="hybridMultilevel"/>
    <w:tmpl w:val="E500D188"/>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0" w15:restartNumberingAfterBreak="0">
    <w:nsid w:val="3F9F08C0"/>
    <w:multiLevelType w:val="hybridMultilevel"/>
    <w:tmpl w:val="9812691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2130E9F"/>
    <w:multiLevelType w:val="hybridMultilevel"/>
    <w:tmpl w:val="171E3168"/>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2" w15:restartNumberingAfterBreak="0">
    <w:nsid w:val="476074EA"/>
    <w:multiLevelType w:val="hybridMultilevel"/>
    <w:tmpl w:val="253259E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84B1F51"/>
    <w:multiLevelType w:val="hybridMultilevel"/>
    <w:tmpl w:val="AA16B32E"/>
    <w:lvl w:ilvl="0" w:tplc="25802B3A">
      <w:start w:val="7"/>
      <w:numFmt w:val="bullet"/>
      <w:lvlText w:val=""/>
      <w:lvlJc w:val="left"/>
      <w:pPr>
        <w:tabs>
          <w:tab w:val="num" w:pos="1065"/>
        </w:tabs>
        <w:ind w:left="1065" w:hanging="360"/>
      </w:pPr>
      <w:rPr>
        <w:rFonts w:ascii="Symbol" w:eastAsia="Times New Roman" w:hAnsi="Symbol" w:cs="Times New Roman" w:hint="default"/>
      </w:rPr>
    </w:lvl>
    <w:lvl w:ilvl="1" w:tplc="E1FAF5A6">
      <w:start w:val="1"/>
      <w:numFmt w:val="bullet"/>
      <w:lvlText w:val=""/>
      <w:lvlJc w:val="left"/>
      <w:pPr>
        <w:tabs>
          <w:tab w:val="num" w:pos="1785"/>
        </w:tabs>
        <w:ind w:left="1785" w:hanging="360"/>
      </w:pPr>
      <w:rPr>
        <w:rFonts w:ascii="Symbol" w:hAnsi="Symbol"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24" w15:restartNumberingAfterBreak="0">
    <w:nsid w:val="4CDA1932"/>
    <w:multiLevelType w:val="hybridMultilevel"/>
    <w:tmpl w:val="721CFC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2490DEA"/>
    <w:multiLevelType w:val="hybridMultilevel"/>
    <w:tmpl w:val="19BA693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8F33C0F"/>
    <w:multiLevelType w:val="hybridMultilevel"/>
    <w:tmpl w:val="85687E80"/>
    <w:lvl w:ilvl="0" w:tplc="5C243CC4">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ADB4EB3"/>
    <w:multiLevelType w:val="hybridMultilevel"/>
    <w:tmpl w:val="FFE212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F6977E8"/>
    <w:multiLevelType w:val="hybridMultilevel"/>
    <w:tmpl w:val="9C54BAA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3643E5F"/>
    <w:multiLevelType w:val="hybridMultilevel"/>
    <w:tmpl w:val="00749E98"/>
    <w:lvl w:ilvl="0" w:tplc="B98E343C">
      <w:numFmt w:val="bullet"/>
      <w:lvlText w:val="-"/>
      <w:lvlJc w:val="left"/>
      <w:pPr>
        <w:tabs>
          <w:tab w:val="num" w:pos="660"/>
        </w:tabs>
        <w:ind w:left="660" w:hanging="360"/>
      </w:pPr>
      <w:rPr>
        <w:rFonts w:ascii="Times New Roman" w:eastAsia="Times New Roman" w:hAnsi="Times New Roman" w:cs="Times New Roman" w:hint="default"/>
        <w:color w:val="auto"/>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0" w15:restartNumberingAfterBreak="0">
    <w:nsid w:val="659971D3"/>
    <w:multiLevelType w:val="hybridMultilevel"/>
    <w:tmpl w:val="5382F3AC"/>
    <w:lvl w:ilvl="0" w:tplc="E0C0D9B0">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1" w15:restartNumberingAfterBreak="0">
    <w:nsid w:val="7A7F3D4B"/>
    <w:multiLevelType w:val="hybridMultilevel"/>
    <w:tmpl w:val="6E4A763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EED123F"/>
    <w:multiLevelType w:val="hybridMultilevel"/>
    <w:tmpl w:val="56C678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0"/>
  </w:num>
  <w:num w:numId="2">
    <w:abstractNumId w:val="17"/>
  </w:num>
  <w:num w:numId="3">
    <w:abstractNumId w:val="8"/>
  </w:num>
  <w:num w:numId="4">
    <w:abstractNumId w:val="9"/>
  </w:num>
  <w:num w:numId="5">
    <w:abstractNumId w:val="0"/>
  </w:num>
  <w:num w:numId="6">
    <w:abstractNumId w:val="15"/>
  </w:num>
  <w:num w:numId="7">
    <w:abstractNumId w:val="25"/>
  </w:num>
  <w:num w:numId="8">
    <w:abstractNumId w:val="7"/>
  </w:num>
  <w:num w:numId="9">
    <w:abstractNumId w:val="14"/>
  </w:num>
  <w:num w:numId="10">
    <w:abstractNumId w:val="18"/>
  </w:num>
  <w:num w:numId="11">
    <w:abstractNumId w:val="6"/>
  </w:num>
  <w:num w:numId="12">
    <w:abstractNumId w:val="3"/>
  </w:num>
  <w:num w:numId="13">
    <w:abstractNumId w:val="31"/>
  </w:num>
  <w:num w:numId="14">
    <w:abstractNumId w:val="28"/>
  </w:num>
  <w:num w:numId="15">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30"/>
  </w:num>
  <w:num w:numId="18">
    <w:abstractNumId w:val="19"/>
  </w:num>
  <w:num w:numId="19">
    <w:abstractNumId w:val="5"/>
  </w:num>
  <w:num w:numId="20">
    <w:abstractNumId w:val="26"/>
  </w:num>
  <w:num w:numId="21">
    <w:abstractNumId w:val="27"/>
  </w:num>
  <w:num w:numId="22">
    <w:abstractNumId w:val="24"/>
  </w:num>
  <w:num w:numId="23">
    <w:abstractNumId w:val="32"/>
  </w:num>
  <w:num w:numId="24">
    <w:abstractNumId w:val="16"/>
  </w:num>
  <w:num w:numId="25">
    <w:abstractNumId w:val="13"/>
  </w:num>
  <w:num w:numId="26">
    <w:abstractNumId w:val="22"/>
  </w:num>
  <w:num w:numId="27">
    <w:abstractNumId w:val="20"/>
  </w:num>
  <w:num w:numId="28">
    <w:abstractNumId w:val="11"/>
  </w:num>
  <w:num w:numId="29">
    <w:abstractNumId w:val="21"/>
  </w:num>
  <w:num w:numId="30">
    <w:abstractNumId w:val="12"/>
  </w:num>
  <w:num w:numId="3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23"/>
  </w:num>
  <w:num w:numId="3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2054E"/>
    <w:rsid w:val="000168CF"/>
    <w:rsid w:val="000642AF"/>
    <w:rsid w:val="00067DEE"/>
    <w:rsid w:val="000B5500"/>
    <w:rsid w:val="00104054"/>
    <w:rsid w:val="0014204D"/>
    <w:rsid w:val="00183EDD"/>
    <w:rsid w:val="001D184B"/>
    <w:rsid w:val="001E2496"/>
    <w:rsid w:val="001E264B"/>
    <w:rsid w:val="001E4E0B"/>
    <w:rsid w:val="002171D2"/>
    <w:rsid w:val="00242F3E"/>
    <w:rsid w:val="00277AF5"/>
    <w:rsid w:val="002C3B6F"/>
    <w:rsid w:val="002D177A"/>
    <w:rsid w:val="002E465E"/>
    <w:rsid w:val="00343308"/>
    <w:rsid w:val="00371418"/>
    <w:rsid w:val="00374054"/>
    <w:rsid w:val="0038158D"/>
    <w:rsid w:val="00390EAD"/>
    <w:rsid w:val="00391F82"/>
    <w:rsid w:val="003C579E"/>
    <w:rsid w:val="003D1ACA"/>
    <w:rsid w:val="003D5175"/>
    <w:rsid w:val="003E5935"/>
    <w:rsid w:val="0040395A"/>
    <w:rsid w:val="00421D89"/>
    <w:rsid w:val="004279A6"/>
    <w:rsid w:val="00431C11"/>
    <w:rsid w:val="004628DE"/>
    <w:rsid w:val="00493632"/>
    <w:rsid w:val="004F1A9B"/>
    <w:rsid w:val="005022F7"/>
    <w:rsid w:val="005179D0"/>
    <w:rsid w:val="005221CD"/>
    <w:rsid w:val="00573DE9"/>
    <w:rsid w:val="005D7683"/>
    <w:rsid w:val="005E6CBA"/>
    <w:rsid w:val="00602802"/>
    <w:rsid w:val="006230DE"/>
    <w:rsid w:val="006336DC"/>
    <w:rsid w:val="00717BC8"/>
    <w:rsid w:val="00721E1F"/>
    <w:rsid w:val="00726D5B"/>
    <w:rsid w:val="00727BE9"/>
    <w:rsid w:val="00745C39"/>
    <w:rsid w:val="00752A09"/>
    <w:rsid w:val="007549BB"/>
    <w:rsid w:val="00755EB7"/>
    <w:rsid w:val="00761A71"/>
    <w:rsid w:val="00767084"/>
    <w:rsid w:val="007E2F0E"/>
    <w:rsid w:val="007E62B4"/>
    <w:rsid w:val="007F5346"/>
    <w:rsid w:val="0082317A"/>
    <w:rsid w:val="00823F44"/>
    <w:rsid w:val="008277B0"/>
    <w:rsid w:val="00876F92"/>
    <w:rsid w:val="00897EBE"/>
    <w:rsid w:val="0092054E"/>
    <w:rsid w:val="009221FF"/>
    <w:rsid w:val="009664DC"/>
    <w:rsid w:val="0097462F"/>
    <w:rsid w:val="00994D51"/>
    <w:rsid w:val="009D22D6"/>
    <w:rsid w:val="009E7852"/>
    <w:rsid w:val="009F04A1"/>
    <w:rsid w:val="00A0001D"/>
    <w:rsid w:val="00A04640"/>
    <w:rsid w:val="00A14811"/>
    <w:rsid w:val="00A40047"/>
    <w:rsid w:val="00A53EEF"/>
    <w:rsid w:val="00A80DD3"/>
    <w:rsid w:val="00A85788"/>
    <w:rsid w:val="00A92867"/>
    <w:rsid w:val="00A953AF"/>
    <w:rsid w:val="00AC0DC9"/>
    <w:rsid w:val="00AE4759"/>
    <w:rsid w:val="00AE7F0A"/>
    <w:rsid w:val="00B13259"/>
    <w:rsid w:val="00B17BD1"/>
    <w:rsid w:val="00B403D6"/>
    <w:rsid w:val="00B52E12"/>
    <w:rsid w:val="00B666E1"/>
    <w:rsid w:val="00BE5B5E"/>
    <w:rsid w:val="00C707EB"/>
    <w:rsid w:val="00C80001"/>
    <w:rsid w:val="00C8110E"/>
    <w:rsid w:val="00C85263"/>
    <w:rsid w:val="00CB43F0"/>
    <w:rsid w:val="00CF51B6"/>
    <w:rsid w:val="00D6283B"/>
    <w:rsid w:val="00DC5022"/>
    <w:rsid w:val="00DC7ED0"/>
    <w:rsid w:val="00DD3DBB"/>
    <w:rsid w:val="00E160D8"/>
    <w:rsid w:val="00E425B9"/>
    <w:rsid w:val="00E579CD"/>
    <w:rsid w:val="00E57E6B"/>
    <w:rsid w:val="00E7140E"/>
    <w:rsid w:val="00E864EC"/>
    <w:rsid w:val="00EB7A10"/>
    <w:rsid w:val="00F17975"/>
    <w:rsid w:val="00F72855"/>
    <w:rsid w:val="00F73693"/>
    <w:rsid w:val="00FA7849"/>
    <w:rsid w:val="00FC1192"/>
    <w:rsid w:val="00FC549B"/>
    <w:rsid w:val="00FE0E3C"/>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B23E6F1"/>
  <w15:docId w15:val="{F52F8D05-850A-4138-AF07-765E2202F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054E"/>
    <w:pPr>
      <w:spacing w:after="0" w:line="240" w:lineRule="auto"/>
    </w:pPr>
    <w:rPr>
      <w:rFonts w:ascii="Times New Roman" w:eastAsia="Calibri" w:hAnsi="Times New Roman" w:cs="Times New Roman"/>
      <w:sz w:val="24"/>
      <w:szCs w:val="24"/>
      <w:lang w:val="en-GB"/>
    </w:rPr>
  </w:style>
  <w:style w:type="paragraph" w:styleId="Titre1">
    <w:name w:val="heading 1"/>
    <w:basedOn w:val="Retraitnormal"/>
    <w:next w:val="Normal"/>
    <w:link w:val="Titre1Car"/>
    <w:autoRedefine/>
    <w:qFormat/>
    <w:rsid w:val="00242F3E"/>
    <w:pPr>
      <w:keepNext/>
      <w:spacing w:before="240" w:after="60"/>
      <w:ind w:left="0"/>
      <w:jc w:val="both"/>
      <w:outlineLvl w:val="0"/>
    </w:pPr>
    <w:rPr>
      <w:rFonts w:eastAsia="Times New Roman"/>
      <w:b/>
      <w:bCs/>
      <w:kern w:val="32"/>
      <w:u w:val="single"/>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Tableau Adere,LIST,Colorful List - Accent 11"/>
    <w:basedOn w:val="Normal"/>
    <w:link w:val="ParagraphedelisteCar"/>
    <w:uiPriority w:val="34"/>
    <w:qFormat/>
    <w:rsid w:val="0092054E"/>
    <w:pPr>
      <w:ind w:left="720"/>
      <w:contextualSpacing/>
    </w:pPr>
  </w:style>
  <w:style w:type="table" w:styleId="Grilledutableau">
    <w:name w:val="Table Grid"/>
    <w:basedOn w:val="TableauNormal"/>
    <w:uiPriority w:val="39"/>
    <w:rsid w:val="0092054E"/>
    <w:pPr>
      <w:spacing w:after="0" w:line="240" w:lineRule="auto"/>
    </w:pPr>
    <w:rPr>
      <w:rFonts w:ascii="Times New Roman" w:eastAsia="Calibri"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92054E"/>
    <w:pPr>
      <w:tabs>
        <w:tab w:val="center" w:pos="4536"/>
        <w:tab w:val="right" w:pos="9072"/>
      </w:tabs>
    </w:pPr>
  </w:style>
  <w:style w:type="character" w:customStyle="1" w:styleId="En-tteCar">
    <w:name w:val="En-tête Car"/>
    <w:basedOn w:val="Policepardfaut"/>
    <w:link w:val="En-tte"/>
    <w:uiPriority w:val="99"/>
    <w:rsid w:val="0092054E"/>
    <w:rPr>
      <w:rFonts w:ascii="Times New Roman" w:eastAsia="Calibri" w:hAnsi="Times New Roman" w:cs="Times New Roman"/>
      <w:sz w:val="24"/>
      <w:szCs w:val="24"/>
      <w:lang w:val="en-GB"/>
    </w:rPr>
  </w:style>
  <w:style w:type="paragraph" w:styleId="Notedebasdepage">
    <w:name w:val="footnote text"/>
    <w:basedOn w:val="Normal"/>
    <w:link w:val="NotedebasdepageCar"/>
    <w:semiHidden/>
    <w:rsid w:val="0092054E"/>
    <w:pPr>
      <w:suppressLineNumbers/>
      <w:suppressAutoHyphens/>
      <w:ind w:left="283" w:hanging="283"/>
    </w:pPr>
    <w:rPr>
      <w:rFonts w:ascii="Cambria" w:eastAsia="DejaVu Sans" w:hAnsi="Cambria"/>
      <w:kern w:val="1"/>
      <w:sz w:val="20"/>
      <w:szCs w:val="20"/>
      <w:lang w:val="fr-FR" w:eastAsia="ar-SA"/>
    </w:rPr>
  </w:style>
  <w:style w:type="character" w:customStyle="1" w:styleId="NotedebasdepageCar">
    <w:name w:val="Note de bas de page Car"/>
    <w:basedOn w:val="Policepardfaut"/>
    <w:link w:val="Notedebasdepage"/>
    <w:semiHidden/>
    <w:rsid w:val="0092054E"/>
    <w:rPr>
      <w:rFonts w:ascii="Cambria" w:eastAsia="DejaVu Sans" w:hAnsi="Cambria" w:cs="Times New Roman"/>
      <w:kern w:val="1"/>
      <w:sz w:val="20"/>
      <w:szCs w:val="20"/>
      <w:lang w:eastAsia="ar-SA"/>
    </w:rPr>
  </w:style>
  <w:style w:type="character" w:styleId="Appelnotedebasdep">
    <w:name w:val="footnote reference"/>
    <w:semiHidden/>
    <w:rsid w:val="0092054E"/>
    <w:rPr>
      <w:vertAlign w:val="superscript"/>
    </w:rPr>
  </w:style>
  <w:style w:type="paragraph" w:styleId="Pieddepage">
    <w:name w:val="footer"/>
    <w:basedOn w:val="Normal"/>
    <w:link w:val="PieddepageCar"/>
    <w:uiPriority w:val="99"/>
    <w:unhideWhenUsed/>
    <w:rsid w:val="0092054E"/>
    <w:pPr>
      <w:tabs>
        <w:tab w:val="center" w:pos="4513"/>
        <w:tab w:val="right" w:pos="9026"/>
      </w:tabs>
    </w:pPr>
  </w:style>
  <w:style w:type="character" w:customStyle="1" w:styleId="PieddepageCar">
    <w:name w:val="Pied de page Car"/>
    <w:basedOn w:val="Policepardfaut"/>
    <w:link w:val="Pieddepage"/>
    <w:uiPriority w:val="99"/>
    <w:rsid w:val="0092054E"/>
    <w:rPr>
      <w:rFonts w:ascii="Times New Roman" w:eastAsia="Calibri" w:hAnsi="Times New Roman" w:cs="Times New Roman"/>
      <w:sz w:val="24"/>
      <w:szCs w:val="24"/>
      <w:lang w:val="en-GB"/>
    </w:rPr>
  </w:style>
  <w:style w:type="character" w:customStyle="1" w:styleId="ParagraphedelisteCar">
    <w:name w:val="Paragraphe de liste Car"/>
    <w:aliases w:val="Tableau Adere Car,LIST Car,Colorful List - Accent 11 Car"/>
    <w:basedOn w:val="Policepardfaut"/>
    <w:link w:val="Paragraphedeliste"/>
    <w:uiPriority w:val="34"/>
    <w:rsid w:val="00374054"/>
    <w:rPr>
      <w:rFonts w:ascii="Times New Roman" w:eastAsia="Calibri" w:hAnsi="Times New Roman" w:cs="Times New Roman"/>
      <w:sz w:val="24"/>
      <w:szCs w:val="24"/>
      <w:lang w:val="en-GB"/>
    </w:rPr>
  </w:style>
  <w:style w:type="paragraph" w:styleId="NormalWeb">
    <w:name w:val="Normal (Web)"/>
    <w:basedOn w:val="Normal"/>
    <w:uiPriority w:val="99"/>
    <w:semiHidden/>
    <w:unhideWhenUsed/>
    <w:rsid w:val="0097462F"/>
    <w:pPr>
      <w:spacing w:before="100" w:beforeAutospacing="1" w:after="100" w:afterAutospacing="1"/>
    </w:pPr>
    <w:rPr>
      <w:rFonts w:eastAsiaTheme="minorEastAsia"/>
      <w:lang w:val="fr-FR" w:eastAsia="fr-FR"/>
    </w:rPr>
  </w:style>
  <w:style w:type="character" w:customStyle="1" w:styleId="Titre1Car">
    <w:name w:val="Titre 1 Car"/>
    <w:basedOn w:val="Policepardfaut"/>
    <w:link w:val="Titre1"/>
    <w:rsid w:val="00242F3E"/>
    <w:rPr>
      <w:rFonts w:ascii="Times New Roman" w:eastAsia="Times New Roman" w:hAnsi="Times New Roman" w:cs="Times New Roman"/>
      <w:b/>
      <w:bCs/>
      <w:kern w:val="32"/>
      <w:sz w:val="24"/>
      <w:szCs w:val="24"/>
      <w:u w:val="single"/>
      <w:lang w:eastAsia="fr-FR"/>
    </w:rPr>
  </w:style>
  <w:style w:type="paragraph" w:styleId="Retraitnormal">
    <w:name w:val="Normal Indent"/>
    <w:basedOn w:val="Normal"/>
    <w:uiPriority w:val="99"/>
    <w:semiHidden/>
    <w:unhideWhenUsed/>
    <w:rsid w:val="00242F3E"/>
    <w:pPr>
      <w:ind w:left="708"/>
    </w:pPr>
  </w:style>
  <w:style w:type="paragraph" w:styleId="Textedebulles">
    <w:name w:val="Balloon Text"/>
    <w:basedOn w:val="Normal"/>
    <w:link w:val="TextedebullesCar"/>
    <w:uiPriority w:val="99"/>
    <w:semiHidden/>
    <w:unhideWhenUsed/>
    <w:rsid w:val="00E160D8"/>
    <w:rPr>
      <w:rFonts w:ascii="Segoe UI" w:hAnsi="Segoe UI" w:cs="Segoe UI"/>
      <w:sz w:val="18"/>
      <w:szCs w:val="18"/>
    </w:rPr>
  </w:style>
  <w:style w:type="character" w:customStyle="1" w:styleId="TextedebullesCar">
    <w:name w:val="Texte de bulles Car"/>
    <w:basedOn w:val="Policepardfaut"/>
    <w:link w:val="Textedebulles"/>
    <w:uiPriority w:val="99"/>
    <w:semiHidden/>
    <w:rsid w:val="00E160D8"/>
    <w:rPr>
      <w:rFonts w:ascii="Segoe UI" w:eastAsia="Calibr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3239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7F2E8-05EC-4189-963C-643C8ECA3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1291</Words>
  <Characters>7106</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Siaka coulibaly</cp:lastModifiedBy>
  <cp:revision>13</cp:revision>
  <cp:lastPrinted>2023-03-22T11:00:00Z</cp:lastPrinted>
  <dcterms:created xsi:type="dcterms:W3CDTF">2022-12-28T11:45:00Z</dcterms:created>
  <dcterms:modified xsi:type="dcterms:W3CDTF">2023-03-22T11:00:00Z</dcterms:modified>
</cp:coreProperties>
</file>